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04" w:rsidRDefault="00996504" w:rsidP="002A4BE6">
      <w:pPr>
        <w:pStyle w:val="20"/>
        <w:rPr>
          <w:rFonts w:ascii="Tahoma" w:hAnsi="Tahoma" w:cs="Tahoma"/>
        </w:rPr>
      </w:pPr>
      <w:r>
        <w:rPr>
          <w:rFonts w:ascii="Tahoma" w:hAnsi="Tahoma" w:cs="Tahoma"/>
        </w:rPr>
        <w:t>Подписи</w:t>
      </w:r>
    </w:p>
    <w:tbl>
      <w:tblPr>
        <w:tblW w:w="5000" w:type="pct"/>
        <w:tblInd w:w="2" w:type="dxa"/>
        <w:tblCellMar>
          <w:left w:w="0" w:type="dxa"/>
          <w:right w:w="0" w:type="dxa"/>
        </w:tblCellMar>
        <w:tblLook w:val="00A0"/>
      </w:tblPr>
      <w:tblGrid>
        <w:gridCol w:w="10"/>
        <w:gridCol w:w="2947"/>
        <w:gridCol w:w="2960"/>
        <w:gridCol w:w="4134"/>
        <w:gridCol w:w="6"/>
        <w:gridCol w:w="6"/>
      </w:tblGrid>
      <w:tr w:rsidR="00996504">
        <w:tc>
          <w:tcPr>
            <w:tcW w:w="0" w:type="auto"/>
            <w:gridSpan w:val="2"/>
            <w:vAlign w:val="center"/>
          </w:tcPr>
          <w:tbl>
            <w:tblPr>
              <w:tblW w:w="5000" w:type="pct"/>
              <w:tblCellMar>
                <w:left w:w="0" w:type="dxa"/>
                <w:right w:w="0" w:type="dxa"/>
              </w:tblCellMar>
              <w:tblLook w:val="00A0"/>
            </w:tblPr>
            <w:tblGrid>
              <w:gridCol w:w="10"/>
              <w:gridCol w:w="2947"/>
            </w:tblGrid>
            <w:tr w:rsidR="00996504">
              <w:tc>
                <w:tcPr>
                  <w:tcW w:w="0" w:type="auto"/>
                  <w:vAlign w:val="center"/>
                </w:tcPr>
                <w:p w:rsidR="00996504" w:rsidRDefault="00996504">
                  <w:pPr>
                    <w:rPr>
                      <w:rFonts w:ascii="Tahoma" w:hAnsi="Tahoma" w:cs="Tahoma"/>
                      <w:sz w:val="18"/>
                      <w:szCs w:val="18"/>
                    </w:rPr>
                  </w:pPr>
                </w:p>
              </w:tc>
              <w:tc>
                <w:tcPr>
                  <w:tcW w:w="1941" w:type="dxa"/>
                  <w:vAlign w:val="center"/>
                </w:tcPr>
                <w:p w:rsidR="00996504" w:rsidRDefault="00996504">
                  <w:pPr>
                    <w:rPr>
                      <w:rFonts w:ascii="Tahoma" w:hAnsi="Tahoma" w:cs="Tahoma"/>
                      <w:sz w:val="18"/>
                      <w:szCs w:val="18"/>
                    </w:rPr>
                  </w:pPr>
                  <w:r>
                    <w:rPr>
                      <w:rFonts w:ascii="Tahoma" w:hAnsi="Tahoma" w:cs="Tahoma"/>
                      <w:sz w:val="18"/>
                      <w:szCs w:val="18"/>
                    </w:rPr>
                    <w:t xml:space="preserve">26.04.2019 05:11 </w:t>
                  </w:r>
                  <w:r>
                    <w:rPr>
                      <w:rFonts w:ascii="Tahoma" w:hAnsi="Tahoma" w:cs="Tahoma"/>
                      <w:color w:val="0000FF"/>
                      <w:sz w:val="18"/>
                      <w:szCs w:val="18"/>
                    </w:rPr>
                    <w:t>(МСК)</w:t>
                  </w:r>
                  <w:r>
                    <w:rPr>
                      <w:rFonts w:ascii="Tahoma" w:hAnsi="Tahoma" w:cs="Tahoma"/>
                      <w:sz w:val="18"/>
                      <w:szCs w:val="18"/>
                    </w:rPr>
                    <w:t xml:space="preserve"> </w:t>
                  </w:r>
                </w:p>
              </w:tc>
            </w:tr>
            <w:tr w:rsidR="00996504">
              <w:tc>
                <w:tcPr>
                  <w:tcW w:w="0" w:type="auto"/>
                  <w:gridSpan w:val="2"/>
                  <w:vAlign w:val="center"/>
                </w:tcPr>
                <w:p w:rsidR="00996504" w:rsidRDefault="00996504">
                  <w:pPr>
                    <w:rPr>
                      <w:rFonts w:ascii="Tahoma" w:hAnsi="Tahoma" w:cs="Tahoma"/>
                      <w:sz w:val="18"/>
                      <w:szCs w:val="18"/>
                    </w:rPr>
                  </w:pPr>
                  <w:r>
                    <w:rPr>
                      <w:rFonts w:ascii="Tahoma" w:hAnsi="Tahoma" w:cs="Tahoma"/>
                      <w:sz w:val="18"/>
                      <w:szCs w:val="18"/>
                    </w:rPr>
                    <w:t xml:space="preserve">Перейти на </w:t>
                  </w:r>
                  <w:hyperlink r:id="rId7" w:history="1">
                    <w:r>
                      <w:rPr>
                        <w:rStyle w:val="a6"/>
                        <w:rFonts w:ascii="Tahoma" w:hAnsi="Tahoma" w:cs="Tahoma"/>
                        <w:sz w:val="18"/>
                        <w:szCs w:val="18"/>
                      </w:rPr>
                      <w:t>электронную площадку</w:t>
                    </w:r>
                  </w:hyperlink>
                  <w:r>
                    <w:rPr>
                      <w:rFonts w:ascii="Tahoma" w:hAnsi="Tahoma" w:cs="Tahoma"/>
                      <w:sz w:val="18"/>
                      <w:szCs w:val="18"/>
                    </w:rPr>
                    <w:t xml:space="preserve"> </w:t>
                  </w:r>
                </w:p>
              </w:tc>
            </w:tr>
          </w:tbl>
          <w:p w:rsidR="00996504" w:rsidRDefault="00996504">
            <w:pPr>
              <w:rPr>
                <w:rFonts w:ascii="Tahoma" w:hAnsi="Tahoma" w:cs="Tahoma"/>
                <w:sz w:val="18"/>
                <w:szCs w:val="18"/>
              </w:rPr>
            </w:pPr>
          </w:p>
        </w:tc>
        <w:tc>
          <w:tcPr>
            <w:tcW w:w="0" w:type="auto"/>
            <w:vAlign w:val="center"/>
          </w:tcPr>
          <w:p w:rsidR="00996504" w:rsidRDefault="00996504">
            <w:pPr>
              <w:rPr>
                <w:rFonts w:ascii="Tahoma" w:hAnsi="Tahoma" w:cs="Tahoma"/>
                <w:sz w:val="18"/>
                <w:szCs w:val="18"/>
              </w:rPr>
            </w:pPr>
            <w:r>
              <w:rPr>
                <w:rFonts w:ascii="Tahoma" w:hAnsi="Tahoma" w:cs="Tahoma"/>
                <w:sz w:val="18"/>
                <w:szCs w:val="18"/>
              </w:rPr>
              <w:t>МУДРОВА ИРИНА ГЕННАДЬЕВНА, ПРЕДСЕДАТЕЛЬ</w:t>
            </w:r>
          </w:p>
        </w:tc>
        <w:tc>
          <w:tcPr>
            <w:tcW w:w="0" w:type="auto"/>
            <w:vAlign w:val="center"/>
          </w:tcPr>
          <w:p w:rsidR="00996504" w:rsidRDefault="00996504">
            <w:pPr>
              <w:rPr>
                <w:rFonts w:ascii="Tahoma" w:hAnsi="Tahoma" w:cs="Tahoma"/>
                <w:sz w:val="18"/>
                <w:szCs w:val="18"/>
              </w:rPr>
            </w:pPr>
            <w:r>
              <w:rPr>
                <w:rFonts w:ascii="Tahoma" w:hAnsi="Tahoma" w:cs="Tahoma"/>
                <w:sz w:val="18"/>
                <w:szCs w:val="18"/>
              </w:rPr>
              <w:t>ОО ПК \"ПОМОЩЬ БЕЗДОМНЫМ ЖИВОТНЫМ \"ОТКРОЙ СВОЕ СЕРДЦЕ\"</w:t>
            </w:r>
          </w:p>
        </w:tc>
        <w:tc>
          <w:tcPr>
            <w:tcW w:w="0" w:type="auto"/>
            <w:vAlign w:val="center"/>
          </w:tcPr>
          <w:p w:rsidR="00996504" w:rsidRDefault="00996504">
            <w:pPr>
              <w:rPr>
                <w:rFonts w:ascii="Tahoma" w:hAnsi="Tahoma" w:cs="Tahoma"/>
                <w:sz w:val="18"/>
                <w:szCs w:val="18"/>
              </w:rPr>
            </w:pPr>
          </w:p>
        </w:tc>
        <w:tc>
          <w:tcPr>
            <w:tcW w:w="0" w:type="auto"/>
            <w:vAlign w:val="center"/>
          </w:tcPr>
          <w:p w:rsidR="00996504" w:rsidRDefault="00996504">
            <w:pPr>
              <w:rPr>
                <w:rFonts w:ascii="Tahoma" w:hAnsi="Tahoma" w:cs="Tahoma"/>
                <w:sz w:val="18"/>
                <w:szCs w:val="18"/>
              </w:rPr>
            </w:pPr>
          </w:p>
        </w:tc>
      </w:tr>
      <w:tr w:rsidR="00996504">
        <w:tc>
          <w:tcPr>
            <w:tcW w:w="0" w:type="auto"/>
            <w:gridSpan w:val="3"/>
            <w:vAlign w:val="center"/>
          </w:tcPr>
          <w:p w:rsidR="00996504" w:rsidRDefault="00996504">
            <w:pPr>
              <w:rPr>
                <w:rFonts w:ascii="Tahoma" w:hAnsi="Tahoma" w:cs="Tahoma"/>
                <w:sz w:val="18"/>
                <w:szCs w:val="18"/>
              </w:rPr>
            </w:pPr>
          </w:p>
        </w:tc>
        <w:tc>
          <w:tcPr>
            <w:tcW w:w="0" w:type="auto"/>
            <w:vAlign w:val="center"/>
          </w:tcPr>
          <w:p w:rsidR="00996504" w:rsidRDefault="00996504"/>
        </w:tc>
        <w:tc>
          <w:tcPr>
            <w:tcW w:w="0" w:type="auto"/>
            <w:vAlign w:val="center"/>
          </w:tcPr>
          <w:p w:rsidR="00996504" w:rsidRDefault="00996504"/>
        </w:tc>
        <w:tc>
          <w:tcPr>
            <w:tcW w:w="0" w:type="auto"/>
            <w:vAlign w:val="center"/>
          </w:tcPr>
          <w:p w:rsidR="00996504" w:rsidRDefault="00996504"/>
        </w:tc>
      </w:tr>
      <w:tr w:rsidR="00996504">
        <w:tc>
          <w:tcPr>
            <w:tcW w:w="0" w:type="auto"/>
            <w:vAlign w:val="center"/>
          </w:tcPr>
          <w:p w:rsidR="00996504" w:rsidRDefault="00996504">
            <w:pPr>
              <w:rPr>
                <w:rFonts w:ascii="Tahoma" w:hAnsi="Tahoma" w:cs="Tahoma"/>
                <w:sz w:val="18"/>
                <w:szCs w:val="18"/>
              </w:rPr>
            </w:pPr>
          </w:p>
        </w:tc>
        <w:tc>
          <w:tcPr>
            <w:tcW w:w="1941" w:type="dxa"/>
            <w:vAlign w:val="center"/>
          </w:tcPr>
          <w:p w:rsidR="00996504" w:rsidRDefault="00996504">
            <w:pPr>
              <w:rPr>
                <w:rFonts w:ascii="Tahoma" w:hAnsi="Tahoma" w:cs="Tahoma"/>
                <w:sz w:val="18"/>
                <w:szCs w:val="18"/>
              </w:rPr>
            </w:pPr>
            <w:r>
              <w:rPr>
                <w:rFonts w:ascii="Tahoma" w:hAnsi="Tahoma" w:cs="Tahoma"/>
                <w:sz w:val="18"/>
                <w:szCs w:val="18"/>
              </w:rPr>
              <w:t xml:space="preserve">29.04.2019 16:21 </w:t>
            </w:r>
            <w:r>
              <w:rPr>
                <w:rFonts w:ascii="Tahoma" w:hAnsi="Tahoma" w:cs="Tahoma"/>
                <w:color w:val="0000FF"/>
                <w:sz w:val="18"/>
                <w:szCs w:val="18"/>
              </w:rPr>
              <w:t>(МСК+7)</w:t>
            </w:r>
            <w:r>
              <w:rPr>
                <w:rFonts w:ascii="Tahoma" w:hAnsi="Tahoma" w:cs="Tahoma"/>
                <w:sz w:val="18"/>
                <w:szCs w:val="18"/>
              </w:rPr>
              <w:t xml:space="preserve"> </w:t>
            </w:r>
          </w:p>
        </w:tc>
        <w:tc>
          <w:tcPr>
            <w:tcW w:w="0" w:type="auto"/>
            <w:vAlign w:val="center"/>
          </w:tcPr>
          <w:p w:rsidR="00996504" w:rsidRDefault="00996504">
            <w:pPr>
              <w:rPr>
                <w:rFonts w:ascii="Tahoma" w:hAnsi="Tahoma" w:cs="Tahoma"/>
                <w:sz w:val="18"/>
                <w:szCs w:val="18"/>
              </w:rPr>
            </w:pPr>
            <w:r>
              <w:rPr>
                <w:rFonts w:ascii="Tahoma" w:hAnsi="Tahoma" w:cs="Tahoma"/>
                <w:sz w:val="18"/>
                <w:szCs w:val="18"/>
              </w:rPr>
              <w:t>Трофимов Денис Ильич</w:t>
            </w:r>
          </w:p>
        </w:tc>
        <w:tc>
          <w:tcPr>
            <w:tcW w:w="0" w:type="auto"/>
            <w:vAlign w:val="center"/>
          </w:tcPr>
          <w:p w:rsidR="00996504" w:rsidRDefault="00996504">
            <w:pPr>
              <w:rPr>
                <w:rFonts w:ascii="Tahoma" w:hAnsi="Tahoma" w:cs="Tahoma"/>
                <w:sz w:val="18"/>
                <w:szCs w:val="18"/>
              </w:rPr>
            </w:pPr>
            <w:r>
              <w:rPr>
                <w:rFonts w:ascii="Tahoma" w:hAnsi="Tahoma" w:cs="Tahoma"/>
                <w:sz w:val="18"/>
                <w:szCs w:val="18"/>
              </w:rPr>
              <w:t>АДМИНИСТРАЦИЯ УССУРИЙСКОГО ГОРОДСКОГО ОКРУГА</w:t>
            </w:r>
          </w:p>
        </w:tc>
        <w:tc>
          <w:tcPr>
            <w:tcW w:w="0" w:type="auto"/>
            <w:vAlign w:val="center"/>
          </w:tcPr>
          <w:p w:rsidR="00996504" w:rsidRDefault="00996504">
            <w:pPr>
              <w:rPr>
                <w:rFonts w:ascii="Tahoma" w:hAnsi="Tahoma" w:cs="Tahoma"/>
                <w:sz w:val="18"/>
                <w:szCs w:val="18"/>
              </w:rPr>
            </w:pPr>
          </w:p>
        </w:tc>
        <w:tc>
          <w:tcPr>
            <w:tcW w:w="0" w:type="auto"/>
            <w:vAlign w:val="center"/>
          </w:tcPr>
          <w:p w:rsidR="00996504" w:rsidRDefault="00996504">
            <w:pPr>
              <w:rPr>
                <w:rFonts w:ascii="Tahoma" w:hAnsi="Tahoma" w:cs="Tahoma"/>
                <w:sz w:val="18"/>
                <w:szCs w:val="18"/>
              </w:rPr>
            </w:pPr>
          </w:p>
        </w:tc>
      </w:tr>
      <w:tr w:rsidR="00996504">
        <w:tc>
          <w:tcPr>
            <w:tcW w:w="0" w:type="auto"/>
            <w:gridSpan w:val="3"/>
            <w:vAlign w:val="center"/>
          </w:tcPr>
          <w:p w:rsidR="00996504" w:rsidRDefault="00996504">
            <w:pPr>
              <w:rPr>
                <w:rFonts w:ascii="Tahoma" w:hAnsi="Tahoma" w:cs="Tahoma"/>
                <w:sz w:val="18"/>
                <w:szCs w:val="18"/>
              </w:rPr>
            </w:pPr>
          </w:p>
        </w:tc>
        <w:tc>
          <w:tcPr>
            <w:tcW w:w="0" w:type="auto"/>
            <w:vAlign w:val="center"/>
          </w:tcPr>
          <w:p w:rsidR="00996504" w:rsidRDefault="00996504"/>
        </w:tc>
        <w:tc>
          <w:tcPr>
            <w:tcW w:w="0" w:type="auto"/>
            <w:vAlign w:val="center"/>
          </w:tcPr>
          <w:p w:rsidR="00996504" w:rsidRDefault="00996504"/>
        </w:tc>
        <w:tc>
          <w:tcPr>
            <w:tcW w:w="0" w:type="auto"/>
            <w:vAlign w:val="center"/>
          </w:tcPr>
          <w:p w:rsidR="00996504" w:rsidRDefault="00996504"/>
        </w:tc>
      </w:tr>
    </w:tbl>
    <w:p w:rsidR="00996504" w:rsidRDefault="00996504" w:rsidP="002A4BE6">
      <w:pPr>
        <w:rPr>
          <w:rFonts w:ascii="Tahoma" w:hAnsi="Tahoma" w:cs="Tahoma"/>
          <w:sz w:val="18"/>
          <w:szCs w:val="18"/>
        </w:rPr>
      </w:pPr>
    </w:p>
    <w:p w:rsidR="00996504" w:rsidRDefault="00996504" w:rsidP="002A4BE6">
      <w:pPr>
        <w:jc w:val="center"/>
        <w:rPr>
          <w:rFonts w:ascii="Tahoma" w:hAnsi="Tahoma" w:cs="Tahoma"/>
          <w:sz w:val="18"/>
          <w:szCs w:val="18"/>
        </w:rPr>
      </w:pPr>
    </w:p>
    <w:p w:rsidR="00996504" w:rsidRPr="004144FB" w:rsidRDefault="00996504" w:rsidP="004144FB">
      <w:pPr>
        <w:pStyle w:val="10"/>
        <w:widowControl w:val="0"/>
        <w:spacing w:before="0" w:after="0"/>
        <w:jc w:val="center"/>
        <w:rPr>
          <w:rFonts w:ascii="Times New Roman" w:hAnsi="Times New Roman" w:cs="Times New Roman"/>
          <w:sz w:val="24"/>
          <w:szCs w:val="24"/>
        </w:rPr>
      </w:pPr>
      <w:r w:rsidRPr="004144FB">
        <w:rPr>
          <w:rFonts w:ascii="Times New Roman" w:hAnsi="Times New Roman" w:cs="Times New Roman"/>
          <w:sz w:val="24"/>
          <w:szCs w:val="24"/>
        </w:rPr>
        <w:t xml:space="preserve">Муниципальный контракт </w:t>
      </w:r>
      <w:r w:rsidRPr="004144FB">
        <w:rPr>
          <w:rFonts w:ascii="Times New Roman" w:hAnsi="Times New Roman" w:cs="Times New Roman"/>
          <w:sz w:val="24"/>
          <w:szCs w:val="24"/>
          <w:u w:val="single"/>
        </w:rPr>
        <w:t>№ 0120300006519000102</w:t>
      </w:r>
    </w:p>
    <w:p w:rsidR="00996504" w:rsidRPr="004144FB" w:rsidRDefault="00996504" w:rsidP="004144FB">
      <w:pPr>
        <w:rPr>
          <w:sz w:val="24"/>
          <w:szCs w:val="24"/>
        </w:rPr>
      </w:pPr>
    </w:p>
    <w:tbl>
      <w:tblPr>
        <w:tblW w:w="5529" w:type="dxa"/>
        <w:jc w:val="center"/>
        <w:tblLook w:val="00A0"/>
      </w:tblPr>
      <w:tblGrid>
        <w:gridCol w:w="851"/>
        <w:gridCol w:w="4678"/>
      </w:tblGrid>
      <w:tr w:rsidR="00996504" w:rsidRPr="004144FB">
        <w:trPr>
          <w:jc w:val="center"/>
        </w:trPr>
        <w:tc>
          <w:tcPr>
            <w:tcW w:w="851" w:type="dxa"/>
          </w:tcPr>
          <w:p w:rsidR="00996504" w:rsidRPr="004144FB" w:rsidRDefault="00996504" w:rsidP="004144FB">
            <w:pPr>
              <w:rPr>
                <w:b/>
                <w:bCs/>
                <w:sz w:val="24"/>
                <w:szCs w:val="24"/>
              </w:rPr>
            </w:pPr>
            <w:r w:rsidRPr="004144FB">
              <w:rPr>
                <w:b/>
                <w:bCs/>
                <w:sz w:val="24"/>
                <w:szCs w:val="24"/>
              </w:rPr>
              <w:t>ИКЗ:</w:t>
            </w:r>
          </w:p>
        </w:tc>
        <w:tc>
          <w:tcPr>
            <w:tcW w:w="4678" w:type="dxa"/>
          </w:tcPr>
          <w:p w:rsidR="00996504" w:rsidRPr="004144FB" w:rsidRDefault="00996504" w:rsidP="004144FB">
            <w:pPr>
              <w:pStyle w:val="ac"/>
              <w:spacing w:after="0"/>
              <w:jc w:val="both"/>
              <w:rPr>
                <w:u w:val="single"/>
              </w:rPr>
            </w:pPr>
            <w:r w:rsidRPr="004144FB">
              <w:rPr>
                <w:u w:val="single"/>
              </w:rPr>
              <w:t>193251100409425110100100450017500244</w:t>
            </w:r>
          </w:p>
        </w:tc>
      </w:tr>
    </w:tbl>
    <w:p w:rsidR="00996504" w:rsidRPr="004144FB" w:rsidRDefault="00996504" w:rsidP="004144FB">
      <w:pPr>
        <w:pStyle w:val="af3"/>
        <w:spacing w:after="0"/>
        <w:ind w:left="0"/>
        <w:rPr>
          <w:sz w:val="24"/>
          <w:szCs w:val="24"/>
        </w:rPr>
      </w:pPr>
    </w:p>
    <w:p w:rsidR="00996504" w:rsidRPr="004144FB" w:rsidRDefault="00996504" w:rsidP="004144FB">
      <w:pPr>
        <w:pStyle w:val="af3"/>
        <w:spacing w:after="0"/>
        <w:ind w:left="0"/>
        <w:rPr>
          <w:sz w:val="24"/>
          <w:szCs w:val="24"/>
        </w:rPr>
      </w:pPr>
      <w:r w:rsidRPr="004144FB">
        <w:rPr>
          <w:sz w:val="24"/>
          <w:szCs w:val="24"/>
        </w:rPr>
        <w:t xml:space="preserve">г. Уссурийск                                                                                </w:t>
      </w:r>
      <w:r w:rsidR="00A85C3A">
        <w:rPr>
          <w:sz w:val="24"/>
          <w:szCs w:val="24"/>
        </w:rPr>
        <w:t xml:space="preserve">        </w:t>
      </w:r>
      <w:r w:rsidRPr="004144FB">
        <w:rPr>
          <w:sz w:val="24"/>
          <w:szCs w:val="24"/>
        </w:rPr>
        <w:t xml:space="preserve">                 «</w:t>
      </w:r>
      <w:r w:rsidR="00A85C3A">
        <w:rPr>
          <w:sz w:val="24"/>
          <w:szCs w:val="24"/>
        </w:rPr>
        <w:t>29</w:t>
      </w:r>
      <w:r w:rsidRPr="004144FB">
        <w:rPr>
          <w:sz w:val="24"/>
          <w:szCs w:val="24"/>
        </w:rPr>
        <w:t>»</w:t>
      </w:r>
      <w:r w:rsidR="00A85C3A">
        <w:rPr>
          <w:sz w:val="24"/>
          <w:szCs w:val="24"/>
        </w:rPr>
        <w:t xml:space="preserve"> апреля</w:t>
      </w:r>
      <w:r w:rsidRPr="004144FB">
        <w:rPr>
          <w:sz w:val="24"/>
          <w:szCs w:val="24"/>
        </w:rPr>
        <w:t xml:space="preserve"> 2019 года</w:t>
      </w:r>
    </w:p>
    <w:p w:rsidR="00996504" w:rsidRPr="004144FB" w:rsidRDefault="00996504" w:rsidP="004144FB">
      <w:pPr>
        <w:pStyle w:val="ac"/>
        <w:spacing w:after="0"/>
        <w:ind w:firstLine="709"/>
        <w:jc w:val="both"/>
      </w:pPr>
    </w:p>
    <w:p w:rsidR="00996504" w:rsidRPr="004144FB" w:rsidRDefault="00996504" w:rsidP="004144FB">
      <w:pPr>
        <w:pStyle w:val="af3"/>
        <w:spacing w:after="0"/>
        <w:ind w:left="284"/>
        <w:jc w:val="center"/>
        <w:rPr>
          <w:sz w:val="24"/>
          <w:szCs w:val="24"/>
        </w:rPr>
      </w:pPr>
    </w:p>
    <w:p w:rsidR="00996504" w:rsidRPr="004144FB" w:rsidRDefault="00996504" w:rsidP="004144FB">
      <w:pPr>
        <w:pStyle w:val="16"/>
        <w:ind w:firstLine="709"/>
        <w:rPr>
          <w:rFonts w:ascii="Times New Roman" w:hAnsi="Times New Roman" w:cs="Times New Roman"/>
          <w:sz w:val="24"/>
          <w:szCs w:val="24"/>
        </w:rPr>
      </w:pPr>
      <w:proofErr w:type="gramStart"/>
      <w:r w:rsidRPr="004144FB">
        <w:rPr>
          <w:rFonts w:ascii="Times New Roman" w:hAnsi="Times New Roman" w:cs="Times New Roman"/>
          <w:sz w:val="24"/>
          <w:szCs w:val="24"/>
        </w:rPr>
        <w:t xml:space="preserve">Администрация Уссурийского городского округа от имени Уссурийского городского округа, именуемая в дальнейшем </w:t>
      </w:r>
      <w:r w:rsidRPr="004144FB">
        <w:rPr>
          <w:rFonts w:ascii="Times New Roman" w:hAnsi="Times New Roman" w:cs="Times New Roman"/>
          <w:b/>
          <w:bCs/>
          <w:sz w:val="24"/>
          <w:szCs w:val="24"/>
        </w:rPr>
        <w:t xml:space="preserve">«Муниципальный заказчик», </w:t>
      </w:r>
      <w:r w:rsidRPr="004144FB">
        <w:rPr>
          <w:rFonts w:ascii="Times New Roman" w:hAnsi="Times New Roman" w:cs="Times New Roman"/>
          <w:sz w:val="24"/>
          <w:szCs w:val="24"/>
        </w:rPr>
        <w:t xml:space="preserve">в лице </w:t>
      </w:r>
      <w:r>
        <w:rPr>
          <w:rFonts w:ascii="Times New Roman" w:hAnsi="Times New Roman" w:cs="Times New Roman"/>
          <w:sz w:val="24"/>
          <w:szCs w:val="24"/>
        </w:rPr>
        <w:t xml:space="preserve">и.о. </w:t>
      </w:r>
      <w:r w:rsidRPr="004144FB">
        <w:rPr>
          <w:rFonts w:ascii="Times New Roman" w:hAnsi="Times New Roman" w:cs="Times New Roman"/>
          <w:sz w:val="24"/>
          <w:szCs w:val="24"/>
        </w:rPr>
        <w:t>начальника управления жизнеобеспечения</w:t>
      </w:r>
      <w:r>
        <w:rPr>
          <w:rFonts w:ascii="Times New Roman" w:hAnsi="Times New Roman" w:cs="Times New Roman"/>
          <w:sz w:val="24"/>
          <w:szCs w:val="24"/>
        </w:rPr>
        <w:t xml:space="preserve"> Трофимова Дениса Ильича</w:t>
      </w:r>
      <w:r w:rsidRPr="004144FB">
        <w:rPr>
          <w:rFonts w:ascii="Times New Roman" w:hAnsi="Times New Roman" w:cs="Times New Roman"/>
          <w:sz w:val="24"/>
          <w:szCs w:val="24"/>
        </w:rPr>
        <w:t>, действующего на основании доверенности</w:t>
      </w:r>
      <w:r>
        <w:rPr>
          <w:rFonts w:ascii="Times New Roman" w:hAnsi="Times New Roman" w:cs="Times New Roman"/>
          <w:sz w:val="24"/>
          <w:szCs w:val="24"/>
        </w:rPr>
        <w:t xml:space="preserve"> № 0171 от 18.01.2019</w:t>
      </w:r>
      <w:r w:rsidRPr="004144FB">
        <w:rPr>
          <w:rFonts w:ascii="Times New Roman" w:hAnsi="Times New Roman" w:cs="Times New Roman"/>
          <w:sz w:val="24"/>
          <w:szCs w:val="24"/>
        </w:rPr>
        <w:t xml:space="preserve">, </w:t>
      </w:r>
      <w:r w:rsidRPr="004144FB">
        <w:rPr>
          <w:rFonts w:ascii="Times New Roman" w:hAnsi="Times New Roman" w:cs="Times New Roman"/>
          <w:b/>
          <w:bCs/>
          <w:sz w:val="24"/>
          <w:szCs w:val="24"/>
        </w:rPr>
        <w:t xml:space="preserve"> </w:t>
      </w:r>
      <w:r w:rsidRPr="004144FB">
        <w:rPr>
          <w:rFonts w:ascii="Times New Roman" w:hAnsi="Times New Roman" w:cs="Times New Roman"/>
          <w:sz w:val="24"/>
          <w:szCs w:val="24"/>
        </w:rPr>
        <w:t xml:space="preserve">с одной стороны, и </w:t>
      </w:r>
      <w:r w:rsidRPr="00EC0512">
        <w:rPr>
          <w:rFonts w:ascii="Times New Roman" w:hAnsi="Times New Roman" w:cs="Times New Roman"/>
          <w:sz w:val="24"/>
          <w:szCs w:val="24"/>
        </w:rPr>
        <w:t xml:space="preserve">Общественная организация </w:t>
      </w:r>
      <w:r>
        <w:rPr>
          <w:rFonts w:ascii="Times New Roman" w:hAnsi="Times New Roman" w:cs="Times New Roman"/>
          <w:sz w:val="24"/>
          <w:szCs w:val="24"/>
        </w:rPr>
        <w:t>Приморского края «</w:t>
      </w:r>
      <w:r w:rsidRPr="00EC0512">
        <w:rPr>
          <w:rFonts w:ascii="Times New Roman" w:hAnsi="Times New Roman" w:cs="Times New Roman"/>
          <w:sz w:val="24"/>
          <w:szCs w:val="24"/>
        </w:rPr>
        <w:t>П</w:t>
      </w:r>
      <w:r>
        <w:rPr>
          <w:rFonts w:ascii="Times New Roman" w:hAnsi="Times New Roman" w:cs="Times New Roman"/>
          <w:sz w:val="24"/>
          <w:szCs w:val="24"/>
        </w:rPr>
        <w:t xml:space="preserve">омощь бездомным животным </w:t>
      </w:r>
      <w:r w:rsidRPr="00EC0512">
        <w:rPr>
          <w:rFonts w:ascii="Times New Roman" w:hAnsi="Times New Roman" w:cs="Times New Roman"/>
          <w:sz w:val="24"/>
          <w:szCs w:val="24"/>
        </w:rPr>
        <w:t>"О</w:t>
      </w:r>
      <w:r>
        <w:rPr>
          <w:rFonts w:ascii="Times New Roman" w:hAnsi="Times New Roman" w:cs="Times New Roman"/>
          <w:sz w:val="24"/>
          <w:szCs w:val="24"/>
        </w:rPr>
        <w:t>ткрой свое сердце</w:t>
      </w:r>
      <w:r w:rsidRPr="00EC0512">
        <w:rPr>
          <w:rFonts w:ascii="Times New Roman" w:hAnsi="Times New Roman" w:cs="Times New Roman"/>
          <w:sz w:val="24"/>
          <w:szCs w:val="24"/>
        </w:rPr>
        <w:t>"</w:t>
      </w:r>
      <w:r>
        <w:rPr>
          <w:rFonts w:ascii="Times New Roman" w:hAnsi="Times New Roman" w:cs="Times New Roman"/>
          <w:sz w:val="24"/>
          <w:szCs w:val="24"/>
        </w:rPr>
        <w:t xml:space="preserve">, в лице председателя </w:t>
      </w:r>
      <w:proofErr w:type="spellStart"/>
      <w:r>
        <w:rPr>
          <w:rFonts w:ascii="Times New Roman" w:hAnsi="Times New Roman" w:cs="Times New Roman"/>
          <w:sz w:val="24"/>
          <w:szCs w:val="24"/>
        </w:rPr>
        <w:t>Мудровой</w:t>
      </w:r>
      <w:proofErr w:type="spellEnd"/>
      <w:r>
        <w:rPr>
          <w:rFonts w:ascii="Times New Roman" w:hAnsi="Times New Roman" w:cs="Times New Roman"/>
          <w:sz w:val="24"/>
          <w:szCs w:val="24"/>
        </w:rPr>
        <w:t xml:space="preserve"> Ирины Геннадьевны</w:t>
      </w:r>
      <w:r w:rsidRPr="004144FB">
        <w:rPr>
          <w:rFonts w:ascii="Times New Roman" w:hAnsi="Times New Roman" w:cs="Times New Roman"/>
          <w:sz w:val="24"/>
          <w:szCs w:val="24"/>
        </w:rPr>
        <w:t>, именуем</w:t>
      </w:r>
      <w:r>
        <w:rPr>
          <w:rFonts w:ascii="Times New Roman" w:hAnsi="Times New Roman" w:cs="Times New Roman"/>
          <w:sz w:val="24"/>
          <w:szCs w:val="24"/>
        </w:rPr>
        <w:t>ая</w:t>
      </w:r>
      <w:r w:rsidRPr="004144FB">
        <w:rPr>
          <w:rFonts w:ascii="Times New Roman" w:hAnsi="Times New Roman" w:cs="Times New Roman"/>
          <w:sz w:val="24"/>
          <w:szCs w:val="24"/>
        </w:rPr>
        <w:t xml:space="preserve"> в дальнейшем «</w:t>
      </w:r>
      <w:r w:rsidRPr="004144FB">
        <w:rPr>
          <w:rFonts w:ascii="Times New Roman" w:hAnsi="Times New Roman" w:cs="Times New Roman"/>
          <w:b/>
          <w:bCs/>
          <w:sz w:val="24"/>
          <w:szCs w:val="24"/>
        </w:rPr>
        <w:t>Исполнитель»,</w:t>
      </w:r>
      <w:r w:rsidRPr="004144FB">
        <w:rPr>
          <w:rFonts w:ascii="Times New Roman" w:hAnsi="Times New Roman" w:cs="Times New Roman"/>
          <w:sz w:val="24"/>
          <w:szCs w:val="24"/>
        </w:rPr>
        <w:t xml:space="preserve"> действующий на основании</w:t>
      </w:r>
      <w:r>
        <w:rPr>
          <w:rFonts w:ascii="Times New Roman" w:hAnsi="Times New Roman" w:cs="Times New Roman"/>
          <w:sz w:val="24"/>
          <w:szCs w:val="24"/>
        </w:rPr>
        <w:t xml:space="preserve"> </w:t>
      </w:r>
      <w:r w:rsidRPr="00A56BE3">
        <w:rPr>
          <w:rFonts w:ascii="Times New Roman" w:hAnsi="Times New Roman" w:cs="Times New Roman"/>
          <w:sz w:val="24"/>
          <w:szCs w:val="24"/>
        </w:rPr>
        <w:t>Устава,</w:t>
      </w:r>
      <w:r w:rsidRPr="004144FB">
        <w:rPr>
          <w:rFonts w:ascii="Times New Roman" w:hAnsi="Times New Roman" w:cs="Times New Roman"/>
          <w:sz w:val="24"/>
          <w:szCs w:val="24"/>
        </w:rPr>
        <w:t xml:space="preserve"> </w:t>
      </w:r>
      <w:r w:rsidRPr="004144FB">
        <w:rPr>
          <w:rFonts w:ascii="Times New Roman" w:hAnsi="Times New Roman" w:cs="Times New Roman"/>
          <w:spacing w:val="-2"/>
          <w:sz w:val="24"/>
          <w:szCs w:val="24"/>
        </w:rPr>
        <w:t>с</w:t>
      </w:r>
      <w:proofErr w:type="gramEnd"/>
      <w:r w:rsidRPr="004144FB">
        <w:rPr>
          <w:rFonts w:ascii="Times New Roman" w:hAnsi="Times New Roman" w:cs="Times New Roman"/>
          <w:spacing w:val="-2"/>
          <w:sz w:val="24"/>
          <w:szCs w:val="24"/>
        </w:rPr>
        <w:t xml:space="preserve"> другой стороны,</w:t>
      </w:r>
      <w:r w:rsidRPr="004144FB">
        <w:rPr>
          <w:rFonts w:ascii="Times New Roman" w:hAnsi="Times New Roman" w:cs="Times New Roman"/>
          <w:sz w:val="24"/>
          <w:szCs w:val="24"/>
        </w:rPr>
        <w:t xml:space="preserve"> совместно именуемые </w:t>
      </w:r>
      <w:r w:rsidRPr="004144FB">
        <w:rPr>
          <w:rFonts w:ascii="Times New Roman" w:hAnsi="Times New Roman" w:cs="Times New Roman"/>
          <w:b/>
          <w:bCs/>
          <w:sz w:val="24"/>
          <w:szCs w:val="24"/>
        </w:rPr>
        <w:t>«Стороны»</w:t>
      </w:r>
      <w:r w:rsidRPr="004144FB">
        <w:rPr>
          <w:rFonts w:ascii="Times New Roman" w:hAnsi="Times New Roman" w:cs="Times New Roman"/>
          <w:sz w:val="24"/>
          <w:szCs w:val="24"/>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протокола </w:t>
      </w:r>
      <w:r>
        <w:rPr>
          <w:rFonts w:ascii="Times New Roman" w:hAnsi="Times New Roman" w:cs="Times New Roman"/>
          <w:sz w:val="24"/>
          <w:szCs w:val="24"/>
        </w:rPr>
        <w:t xml:space="preserve">№ </w:t>
      </w:r>
      <w:r w:rsidRPr="001677A7">
        <w:rPr>
          <w:rFonts w:ascii="Times New Roman" w:hAnsi="Times New Roman" w:cs="Times New Roman"/>
          <w:sz w:val="24"/>
          <w:szCs w:val="24"/>
        </w:rPr>
        <w:t>0120300006519000102 от 16</w:t>
      </w:r>
      <w:r>
        <w:rPr>
          <w:rFonts w:ascii="Times New Roman" w:hAnsi="Times New Roman" w:cs="Times New Roman"/>
          <w:sz w:val="24"/>
          <w:szCs w:val="24"/>
        </w:rPr>
        <w:t>.04.2019</w:t>
      </w:r>
      <w:r w:rsidRPr="004144FB">
        <w:rPr>
          <w:rFonts w:ascii="Times New Roman" w:hAnsi="Times New Roman" w:cs="Times New Roman"/>
          <w:sz w:val="24"/>
          <w:szCs w:val="24"/>
        </w:rPr>
        <w:t>, заключили настоящий муниципальный контракт (далее – Контракт) о нижеследующем:</w:t>
      </w:r>
    </w:p>
    <w:p w:rsidR="00996504" w:rsidRPr="004144FB" w:rsidRDefault="00996504" w:rsidP="004144FB">
      <w:pPr>
        <w:pStyle w:val="16"/>
        <w:ind w:firstLine="709"/>
        <w:rPr>
          <w:rFonts w:ascii="Times New Roman" w:hAnsi="Times New Roman" w:cs="Times New Roman"/>
          <w:sz w:val="24"/>
          <w:szCs w:val="24"/>
        </w:rPr>
      </w:pPr>
    </w:p>
    <w:p w:rsidR="00996504" w:rsidRPr="004144FB" w:rsidRDefault="00996504" w:rsidP="004144FB">
      <w:pPr>
        <w:suppressAutoHyphens/>
        <w:jc w:val="center"/>
        <w:rPr>
          <w:b/>
          <w:bCs/>
          <w:color w:val="000000"/>
          <w:sz w:val="24"/>
          <w:szCs w:val="24"/>
        </w:rPr>
      </w:pPr>
      <w:r w:rsidRPr="004144FB">
        <w:rPr>
          <w:b/>
          <w:bCs/>
          <w:color w:val="000000"/>
          <w:sz w:val="24"/>
          <w:szCs w:val="24"/>
        </w:rPr>
        <w:t>1. ПРЕДМЕТ КОНТРАКТА</w:t>
      </w:r>
    </w:p>
    <w:p w:rsidR="00996504" w:rsidRPr="004144FB" w:rsidRDefault="00996504" w:rsidP="004144FB">
      <w:pPr>
        <w:pStyle w:val="a7"/>
        <w:numPr>
          <w:ilvl w:val="1"/>
          <w:numId w:val="44"/>
        </w:numPr>
        <w:suppressAutoHyphens/>
        <w:ind w:left="0" w:firstLine="709"/>
        <w:jc w:val="both"/>
        <w:rPr>
          <w:sz w:val="24"/>
          <w:szCs w:val="24"/>
        </w:rPr>
      </w:pPr>
      <w:r w:rsidRPr="004144FB">
        <w:rPr>
          <w:sz w:val="24"/>
          <w:szCs w:val="24"/>
        </w:rPr>
        <w:t xml:space="preserve">В соответствии с настоящим Контрактом Муниципальный заказчик в рамках реализации Закона Приморского края от 29 сентября 2014 года № 472-КЗ «О наделении органов местного самоуправления </w:t>
      </w:r>
      <w:r w:rsidRPr="004144FB">
        <w:rPr>
          <w:spacing w:val="-2"/>
          <w:sz w:val="24"/>
          <w:szCs w:val="24"/>
        </w:rPr>
        <w:t>отдельными государственными полномочиями Приморского края по организации проведения</w:t>
      </w:r>
      <w:r w:rsidRPr="004144FB">
        <w:rPr>
          <w:sz w:val="24"/>
          <w:szCs w:val="24"/>
        </w:rPr>
        <w:t xml:space="preserve"> мероприятий по предупреждению и ликвидации болезней животных, их </w:t>
      </w:r>
      <w:proofErr w:type="gramStart"/>
      <w:r w:rsidRPr="004144FB">
        <w:rPr>
          <w:sz w:val="24"/>
          <w:szCs w:val="24"/>
        </w:rPr>
        <w:t>лечению, отлову и содержанию безнадзорных животных, защите населения от болезней, общих для человека и животных» поручает, а Исполнитель принимает на себя обязательство по оказанию услуги по предупреждению и ликвидации болезней животных, их лечению, отлову, учету и содержанию безнадзорных животных, защите населения от болезней, общих для человека и животных, на территории Уссурийского городского округа, а именно: провести мероприятия по отлову безнадзорных</w:t>
      </w:r>
      <w:proofErr w:type="gramEnd"/>
      <w:r w:rsidRPr="004144FB">
        <w:rPr>
          <w:sz w:val="24"/>
          <w:szCs w:val="24"/>
        </w:rPr>
        <w:t xml:space="preserve"> </w:t>
      </w:r>
      <w:proofErr w:type="gramStart"/>
      <w:r w:rsidRPr="004144FB">
        <w:rPr>
          <w:sz w:val="24"/>
          <w:szCs w:val="24"/>
        </w:rPr>
        <w:t xml:space="preserve">животных, учету, содержанию, лечению отловленных безнадзорных животных, возврату их владельцам, передаче лицам, имеющим необходимые условия для содержания таких животных, их эвтаназии, утилизации (уничтожению) биологических отходов, в том числе в результате эвтаназии указанных животных (далее – Услуги) </w:t>
      </w:r>
      <w:r w:rsidRPr="004144FB">
        <w:rPr>
          <w:color w:val="000000"/>
          <w:sz w:val="24"/>
          <w:szCs w:val="24"/>
        </w:rPr>
        <w:t xml:space="preserve">в соответствии </w:t>
      </w:r>
      <w:r w:rsidRPr="004144FB">
        <w:rPr>
          <w:color w:val="000000"/>
          <w:spacing w:val="-2"/>
          <w:sz w:val="24"/>
          <w:szCs w:val="24"/>
        </w:rPr>
        <w:t>с Техническим заданием (Приложение № 1), являющимся неотъемлемой частью настоящего</w:t>
      </w:r>
      <w:r w:rsidRPr="004144FB">
        <w:rPr>
          <w:color w:val="000000"/>
          <w:sz w:val="24"/>
          <w:szCs w:val="24"/>
        </w:rPr>
        <w:t xml:space="preserve"> Контракта, СП 3.1.096-96.ВП 13.3.1103-96, СП 3.1.7.2627-10, действующим законодательством</w:t>
      </w:r>
      <w:r w:rsidRPr="004144FB">
        <w:rPr>
          <w:sz w:val="24"/>
          <w:szCs w:val="24"/>
        </w:rPr>
        <w:t>, а Муниципальный</w:t>
      </w:r>
      <w:proofErr w:type="gramEnd"/>
      <w:r w:rsidRPr="004144FB">
        <w:rPr>
          <w:sz w:val="24"/>
          <w:szCs w:val="24"/>
        </w:rPr>
        <w:t xml:space="preserve"> заказчик обязуется принять и оплатить надлежаще оказанные Услуги в порядке и на условиях, определенных настоящим Контрактом.</w:t>
      </w:r>
    </w:p>
    <w:p w:rsidR="00996504" w:rsidRPr="004144FB" w:rsidRDefault="00996504" w:rsidP="004144FB">
      <w:pPr>
        <w:pStyle w:val="a7"/>
        <w:numPr>
          <w:ilvl w:val="1"/>
          <w:numId w:val="44"/>
        </w:numPr>
        <w:tabs>
          <w:tab w:val="left" w:pos="1134"/>
          <w:tab w:val="left" w:pos="10080"/>
        </w:tabs>
        <w:suppressAutoHyphens/>
        <w:ind w:left="0" w:right="20" w:firstLine="709"/>
        <w:jc w:val="both"/>
        <w:rPr>
          <w:sz w:val="24"/>
          <w:szCs w:val="24"/>
        </w:rPr>
      </w:pPr>
      <w:r w:rsidRPr="004144FB">
        <w:rPr>
          <w:sz w:val="24"/>
          <w:szCs w:val="24"/>
        </w:rPr>
        <w:t>Исполнитель не вправе изменить объем, виды и стоимость работ, предусмотренных настоящим Контрактом, за исключением случаев, предусмотренных пунктом 7.3 Контракта.</w:t>
      </w:r>
    </w:p>
    <w:p w:rsidR="00996504" w:rsidRPr="004144FB" w:rsidRDefault="00996504" w:rsidP="004144FB">
      <w:pPr>
        <w:pStyle w:val="a7"/>
        <w:numPr>
          <w:ilvl w:val="1"/>
          <w:numId w:val="44"/>
        </w:numPr>
        <w:tabs>
          <w:tab w:val="left" w:pos="1134"/>
          <w:tab w:val="left" w:pos="10080"/>
        </w:tabs>
        <w:suppressAutoHyphens/>
        <w:ind w:left="0" w:right="20" w:firstLine="709"/>
        <w:jc w:val="both"/>
        <w:rPr>
          <w:sz w:val="24"/>
          <w:szCs w:val="24"/>
        </w:rPr>
      </w:pPr>
      <w:r w:rsidRPr="004144FB">
        <w:rPr>
          <w:sz w:val="24"/>
          <w:szCs w:val="24"/>
        </w:rPr>
        <w:t>Место оказания Услуг: территория Уссурийского городского округа.</w:t>
      </w:r>
    </w:p>
    <w:p w:rsidR="00996504" w:rsidRPr="004144FB" w:rsidRDefault="00996504" w:rsidP="004144FB">
      <w:pPr>
        <w:pStyle w:val="a7"/>
        <w:tabs>
          <w:tab w:val="left" w:pos="1134"/>
          <w:tab w:val="left" w:pos="10080"/>
        </w:tabs>
        <w:suppressAutoHyphens/>
        <w:ind w:left="709" w:right="20"/>
        <w:jc w:val="both"/>
        <w:rPr>
          <w:sz w:val="24"/>
          <w:szCs w:val="24"/>
        </w:rPr>
      </w:pPr>
    </w:p>
    <w:p w:rsidR="00996504" w:rsidRPr="004144FB" w:rsidRDefault="00996504" w:rsidP="004144FB">
      <w:pPr>
        <w:suppressAutoHyphens/>
        <w:jc w:val="center"/>
        <w:rPr>
          <w:b/>
          <w:bCs/>
          <w:color w:val="000000"/>
          <w:sz w:val="24"/>
          <w:szCs w:val="24"/>
        </w:rPr>
      </w:pPr>
      <w:r w:rsidRPr="004144FB">
        <w:rPr>
          <w:b/>
          <w:bCs/>
          <w:color w:val="000000"/>
          <w:sz w:val="24"/>
          <w:szCs w:val="24"/>
        </w:rPr>
        <w:t>2. ЦЕНА КОНТРАКТА И ПОРЯДОК ОПЛАТЫ</w:t>
      </w:r>
    </w:p>
    <w:p w:rsidR="00996504" w:rsidRPr="00DD11B2" w:rsidRDefault="00996504" w:rsidP="004144FB">
      <w:pPr>
        <w:widowControl w:val="0"/>
        <w:shd w:val="clear" w:color="FFFFFF" w:fill="FFFFFF"/>
        <w:tabs>
          <w:tab w:val="left" w:pos="1134"/>
        </w:tabs>
        <w:autoSpaceDE w:val="0"/>
        <w:ind w:right="23" w:firstLine="360"/>
        <w:jc w:val="both"/>
        <w:rPr>
          <w:color w:val="000000"/>
          <w:sz w:val="24"/>
          <w:szCs w:val="24"/>
        </w:rPr>
      </w:pPr>
      <w:r w:rsidRPr="004144FB">
        <w:rPr>
          <w:sz w:val="24"/>
          <w:szCs w:val="24"/>
        </w:rPr>
        <w:t xml:space="preserve">       </w:t>
      </w:r>
      <w:r w:rsidRPr="00DD11B2">
        <w:rPr>
          <w:sz w:val="24"/>
          <w:szCs w:val="24"/>
        </w:rPr>
        <w:t xml:space="preserve">2.1. Цена Контракта является твердой, не подлежит изменению, за исключением случаев, предусмотренных п. 7.3.1, 7.3.2 Контракта, определяется на весь срок исполнения Контракта и составляет 3 278 862 рубля (три миллиона двести семьдесят восемь тысяч восемьсот шестьдесят </w:t>
      </w:r>
      <w:r w:rsidRPr="00DD11B2">
        <w:rPr>
          <w:sz w:val="24"/>
          <w:szCs w:val="24"/>
        </w:rPr>
        <w:lastRenderedPageBreak/>
        <w:t xml:space="preserve">два) рубля 00 копеек. НДС не облагается. </w:t>
      </w:r>
    </w:p>
    <w:p w:rsidR="00996504" w:rsidRPr="004144FB" w:rsidRDefault="00996504" w:rsidP="004144FB">
      <w:pPr>
        <w:widowControl w:val="0"/>
        <w:tabs>
          <w:tab w:val="left" w:pos="1134"/>
        </w:tabs>
        <w:autoSpaceDE w:val="0"/>
        <w:autoSpaceDN w:val="0"/>
        <w:adjustRightInd w:val="0"/>
        <w:ind w:firstLine="360"/>
        <w:jc w:val="both"/>
        <w:rPr>
          <w:color w:val="000000"/>
          <w:sz w:val="24"/>
          <w:szCs w:val="24"/>
        </w:rPr>
      </w:pPr>
      <w:r w:rsidRPr="004144FB">
        <w:rPr>
          <w:color w:val="000000"/>
          <w:sz w:val="24"/>
          <w:szCs w:val="24"/>
        </w:rPr>
        <w:t xml:space="preserve">      2.2. Цена контракта включает в себя все расходы и затраты Исполнителя, в том числе, расходы на организационные, подготовительные основные и дополнительные работы и услуги, связанные с предметом Контракта, уплату налогов, сборов, других обязательных платежей, всех прочих затрат Исполнителя, связанных с предметом Контракта.</w:t>
      </w:r>
    </w:p>
    <w:p w:rsidR="00996504" w:rsidRPr="004144FB" w:rsidRDefault="00996504" w:rsidP="004144FB">
      <w:pPr>
        <w:pStyle w:val="a7"/>
        <w:widowControl w:val="0"/>
        <w:shd w:val="clear" w:color="FFFFFF" w:fill="FFFFFF"/>
        <w:tabs>
          <w:tab w:val="left" w:pos="1134"/>
        </w:tabs>
        <w:autoSpaceDE w:val="0"/>
        <w:ind w:left="0" w:right="23" w:firstLine="709"/>
        <w:jc w:val="both"/>
        <w:rPr>
          <w:color w:val="000000"/>
          <w:sz w:val="24"/>
          <w:szCs w:val="24"/>
        </w:rPr>
      </w:pPr>
      <w:r w:rsidRPr="004144FB">
        <w:rPr>
          <w:sz w:val="24"/>
          <w:szCs w:val="24"/>
        </w:rPr>
        <w:t>2.3. Валютой для установления цены Контракта и расчетов с Исполнителем является Российский рубль.</w:t>
      </w:r>
    </w:p>
    <w:p w:rsidR="00996504" w:rsidRPr="004144FB" w:rsidRDefault="00996504" w:rsidP="004144FB">
      <w:pPr>
        <w:widowControl w:val="0"/>
        <w:shd w:val="clear" w:color="FFFFFF" w:fill="FFFFFF"/>
        <w:tabs>
          <w:tab w:val="left" w:pos="1134"/>
        </w:tabs>
        <w:autoSpaceDE w:val="0"/>
        <w:ind w:right="23"/>
        <w:jc w:val="both"/>
        <w:rPr>
          <w:color w:val="000000"/>
          <w:sz w:val="24"/>
          <w:szCs w:val="24"/>
        </w:rPr>
      </w:pPr>
      <w:r w:rsidRPr="004144FB">
        <w:rPr>
          <w:sz w:val="24"/>
          <w:szCs w:val="24"/>
        </w:rPr>
        <w:t xml:space="preserve">           2.4. Источник финансирования Контракта: субвенции, предоставляемые бюджету Уссурийского городского округа из бюджета Приморского края.</w:t>
      </w:r>
    </w:p>
    <w:p w:rsidR="00996504" w:rsidRPr="004144FB" w:rsidRDefault="00996504" w:rsidP="004144FB">
      <w:pPr>
        <w:widowControl w:val="0"/>
        <w:shd w:val="clear" w:color="FFFFFF" w:fill="FFFFFF"/>
        <w:tabs>
          <w:tab w:val="left" w:pos="1134"/>
        </w:tabs>
        <w:autoSpaceDE w:val="0"/>
        <w:ind w:right="23" w:firstLine="709"/>
        <w:jc w:val="both"/>
        <w:rPr>
          <w:color w:val="000000"/>
          <w:sz w:val="24"/>
          <w:szCs w:val="24"/>
        </w:rPr>
      </w:pPr>
      <w:r w:rsidRPr="004144FB">
        <w:rPr>
          <w:sz w:val="24"/>
          <w:szCs w:val="24"/>
        </w:rPr>
        <w:t xml:space="preserve">2.5. Риск удорожания стоимости оказания услуг, оборудования, спецтехники </w:t>
      </w:r>
      <w:r w:rsidRPr="004144FB">
        <w:rPr>
          <w:sz w:val="24"/>
          <w:szCs w:val="24"/>
        </w:rPr>
        <w:br/>
        <w:t>в течение всего срока действия настоящего Контракта несет Исполнитель.</w:t>
      </w:r>
    </w:p>
    <w:p w:rsidR="00996504" w:rsidRPr="004144FB" w:rsidRDefault="00996504" w:rsidP="004144FB">
      <w:pPr>
        <w:pStyle w:val="a7"/>
        <w:widowControl w:val="0"/>
        <w:shd w:val="clear" w:color="FFFFFF" w:fill="FFFFFF"/>
        <w:autoSpaceDE w:val="0"/>
        <w:ind w:left="0" w:right="23" w:firstLine="709"/>
        <w:jc w:val="both"/>
        <w:rPr>
          <w:sz w:val="24"/>
          <w:szCs w:val="24"/>
        </w:rPr>
      </w:pPr>
      <w:r w:rsidRPr="004144FB">
        <w:rPr>
          <w:sz w:val="24"/>
          <w:szCs w:val="24"/>
        </w:rPr>
        <w:t xml:space="preserve">2.5. Оплата производится путем безналичного перечисления денежных средств на расчетный счет Исполнителя по факту оказания услуги, на основании счета, счета-фактуры в течение 30 дней </w:t>
      </w:r>
      <w:proofErr w:type="gramStart"/>
      <w:r w:rsidRPr="004144FB">
        <w:rPr>
          <w:sz w:val="24"/>
          <w:szCs w:val="24"/>
        </w:rPr>
        <w:t>с даты подписания</w:t>
      </w:r>
      <w:proofErr w:type="gramEnd"/>
      <w:r w:rsidRPr="004144FB">
        <w:rPr>
          <w:sz w:val="24"/>
          <w:szCs w:val="24"/>
        </w:rPr>
        <w:t xml:space="preserve"> обеими Сторонами акта сдачи-приемки оказанных услуг за соответствующий месяц. Авансирование не предусмотрено.</w:t>
      </w:r>
    </w:p>
    <w:p w:rsidR="00996504" w:rsidRPr="004144FB" w:rsidRDefault="00996504" w:rsidP="004144FB">
      <w:pPr>
        <w:pStyle w:val="a7"/>
        <w:widowControl w:val="0"/>
        <w:shd w:val="clear" w:color="FFFFFF" w:fill="FFFFFF"/>
        <w:autoSpaceDE w:val="0"/>
        <w:ind w:left="0" w:right="23" w:firstLine="709"/>
        <w:jc w:val="both"/>
        <w:rPr>
          <w:color w:val="000000"/>
          <w:sz w:val="24"/>
          <w:szCs w:val="24"/>
        </w:rPr>
      </w:pPr>
      <w:r w:rsidRPr="004144FB">
        <w:rPr>
          <w:color w:val="000000"/>
          <w:sz w:val="24"/>
          <w:szCs w:val="24"/>
        </w:rPr>
        <w:t xml:space="preserve">2.6. Обязательства Муниципального заказчика по оплате считаются исполненными </w:t>
      </w:r>
      <w:r w:rsidRPr="004144FB">
        <w:rPr>
          <w:color w:val="000000"/>
          <w:sz w:val="24"/>
          <w:szCs w:val="24"/>
        </w:rPr>
        <w:br/>
        <w:t>с момента списания денежных сре</w:t>
      </w:r>
      <w:proofErr w:type="gramStart"/>
      <w:r w:rsidRPr="004144FB">
        <w:rPr>
          <w:color w:val="000000"/>
          <w:sz w:val="24"/>
          <w:szCs w:val="24"/>
        </w:rPr>
        <w:t>дств с р</w:t>
      </w:r>
      <w:proofErr w:type="gramEnd"/>
      <w:r w:rsidRPr="004144FB">
        <w:rPr>
          <w:color w:val="000000"/>
          <w:sz w:val="24"/>
          <w:szCs w:val="24"/>
        </w:rPr>
        <w:t>асчетного счета Муниципального заказчика</w:t>
      </w:r>
      <w:r w:rsidRPr="004144FB">
        <w:rPr>
          <w:sz w:val="24"/>
          <w:szCs w:val="24"/>
        </w:rPr>
        <w:t>.</w:t>
      </w:r>
    </w:p>
    <w:p w:rsidR="00996504" w:rsidRPr="004144FB" w:rsidRDefault="00996504" w:rsidP="004144FB">
      <w:pPr>
        <w:pStyle w:val="a7"/>
        <w:widowControl w:val="0"/>
        <w:shd w:val="clear" w:color="FFFFFF" w:fill="FFFFFF"/>
        <w:autoSpaceDE w:val="0"/>
        <w:ind w:left="0" w:right="23" w:firstLine="709"/>
        <w:jc w:val="both"/>
        <w:rPr>
          <w:color w:val="000000"/>
          <w:sz w:val="24"/>
          <w:szCs w:val="24"/>
        </w:rPr>
      </w:pPr>
      <w:r w:rsidRPr="004144FB">
        <w:rPr>
          <w:sz w:val="24"/>
          <w:szCs w:val="24"/>
        </w:rPr>
        <w:t xml:space="preserve">2.7. </w:t>
      </w:r>
      <w:proofErr w:type="gramStart"/>
      <w:r w:rsidRPr="004144FB">
        <w:rPr>
          <w:sz w:val="24"/>
          <w:szCs w:val="24"/>
        </w:rPr>
        <w:t>Сумма, подлежащая уплате Муниципальным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4144FB">
        <w:rPr>
          <w:sz w:val="24"/>
          <w:szCs w:val="24"/>
        </w:rPr>
        <w:t xml:space="preserve"> системы Российской Федерации Муниципальным заказчиком.</w:t>
      </w:r>
    </w:p>
    <w:p w:rsidR="00996504" w:rsidRPr="004144FB" w:rsidRDefault="00996504" w:rsidP="004144FB">
      <w:pPr>
        <w:pStyle w:val="a7"/>
        <w:widowControl w:val="0"/>
        <w:shd w:val="clear" w:color="FFFFFF" w:fill="FFFFFF"/>
        <w:autoSpaceDE w:val="0"/>
        <w:ind w:left="0" w:right="23" w:firstLine="567"/>
        <w:jc w:val="both"/>
        <w:rPr>
          <w:color w:val="000000"/>
          <w:sz w:val="24"/>
          <w:szCs w:val="24"/>
        </w:rPr>
      </w:pPr>
      <w:r w:rsidRPr="004144FB">
        <w:rPr>
          <w:sz w:val="24"/>
          <w:szCs w:val="24"/>
        </w:rPr>
        <w:t xml:space="preserve">2.8. </w:t>
      </w:r>
      <w:proofErr w:type="gramStart"/>
      <w:r w:rsidRPr="004144FB">
        <w:rPr>
          <w:sz w:val="24"/>
          <w:szCs w:val="24"/>
        </w:rPr>
        <w:t xml:space="preserve">Стороны пришли к соглашению, что в случае начисления Исполнителю пени </w:t>
      </w:r>
      <w:r w:rsidRPr="004144FB">
        <w:rPr>
          <w:sz w:val="24"/>
          <w:szCs w:val="24"/>
        </w:rPr>
        <w:br/>
        <w:t>в соответствии с п. 6.3 и/или штрафа, Муниципальный заказчик при расчете за оказанные услуги вправе уменьшить сумму оплаты, причитающуюся Исполнителю за оказанные и принятые услуги на сумму начисленной пени (штрафа) (т.е. взимает из суммы, причитающиеся Исполнителю за оказанные услуги, в этом случае оплата по Контракту снижается на сумму</w:t>
      </w:r>
      <w:proofErr w:type="gramEnd"/>
      <w:r w:rsidRPr="004144FB">
        <w:rPr>
          <w:sz w:val="24"/>
          <w:szCs w:val="24"/>
        </w:rPr>
        <w:t xml:space="preserve"> пени (штрафа)). При этом Муниципальный заказчик уведомляет Исполнителя об удержании пени (штрафа) путем направления претензии, требования об уплате неустойки с приложением расчета неустойки и (или) убытков. Претензия направляется до момента подписания акта сдачи-приемки оказанных услуг путем направления Муниципальным заказчиком претензии нарочным либо заказным почтовым отправлением с уведомлением о вручении последнего адресату по местонахождению Сторон, указанному в разделе 13 Контракта.</w:t>
      </w:r>
    </w:p>
    <w:p w:rsidR="00996504" w:rsidRPr="004144FB" w:rsidRDefault="00996504" w:rsidP="004144FB">
      <w:pPr>
        <w:pStyle w:val="a7"/>
        <w:widowControl w:val="0"/>
        <w:shd w:val="clear" w:color="FFFFFF" w:fill="FFFFFF"/>
        <w:autoSpaceDE w:val="0"/>
        <w:ind w:left="0" w:right="23" w:firstLine="567"/>
        <w:jc w:val="both"/>
        <w:rPr>
          <w:color w:val="000000"/>
          <w:sz w:val="24"/>
          <w:szCs w:val="24"/>
        </w:rPr>
      </w:pPr>
      <w:r w:rsidRPr="004144FB">
        <w:rPr>
          <w:sz w:val="24"/>
          <w:szCs w:val="24"/>
        </w:rPr>
        <w:t xml:space="preserve">2.9. В случае изменения расчетного счета Исполнитель обязан в срок не позднее, </w:t>
      </w:r>
      <w:r w:rsidRPr="004144FB">
        <w:rPr>
          <w:sz w:val="24"/>
          <w:szCs w:val="24"/>
        </w:rPr>
        <w:br/>
        <w:t>чем за 3 календарных дня до вступления в силу изменений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Исполнителя, несет Исполнитель. Расчет, совершенный до момента получения Муниципальным заказчиком иных реквизитов, считается надлежаще совершенным.</w:t>
      </w:r>
    </w:p>
    <w:p w:rsidR="00996504" w:rsidRPr="004144FB" w:rsidRDefault="00996504" w:rsidP="004144FB">
      <w:pPr>
        <w:pStyle w:val="a7"/>
        <w:widowControl w:val="0"/>
        <w:shd w:val="clear" w:color="FFFFFF" w:fill="FFFFFF"/>
        <w:autoSpaceDE w:val="0"/>
        <w:ind w:left="0" w:right="23" w:firstLine="567"/>
        <w:jc w:val="both"/>
        <w:rPr>
          <w:color w:val="000000"/>
          <w:sz w:val="24"/>
          <w:szCs w:val="24"/>
        </w:rPr>
      </w:pPr>
      <w:r w:rsidRPr="004144FB">
        <w:rPr>
          <w:sz w:val="24"/>
          <w:szCs w:val="24"/>
        </w:rPr>
        <w:t xml:space="preserve">2.10. Оплате подлежат только фактически оказанные объемы услуги. Не оказанные услуги, либо услуги, оказанные с отступлением от условий Контракта, оплате не подлежат. </w:t>
      </w:r>
    </w:p>
    <w:p w:rsidR="00996504" w:rsidRPr="004144FB" w:rsidRDefault="00996504" w:rsidP="004144FB">
      <w:pPr>
        <w:widowControl w:val="0"/>
        <w:shd w:val="clear" w:color="FFFFFF" w:fill="FFFFFF"/>
        <w:tabs>
          <w:tab w:val="left" w:pos="1134"/>
        </w:tabs>
        <w:autoSpaceDE w:val="0"/>
        <w:ind w:right="23"/>
        <w:jc w:val="both"/>
        <w:rPr>
          <w:color w:val="000000"/>
          <w:sz w:val="24"/>
          <w:szCs w:val="24"/>
        </w:rPr>
      </w:pPr>
    </w:p>
    <w:p w:rsidR="00996504" w:rsidRPr="004144FB" w:rsidRDefault="00996504" w:rsidP="004144FB">
      <w:pPr>
        <w:pStyle w:val="a7"/>
        <w:widowControl w:val="0"/>
        <w:shd w:val="clear" w:color="FFFFFF" w:fill="FFFFFF"/>
        <w:tabs>
          <w:tab w:val="left" w:pos="1134"/>
        </w:tabs>
        <w:autoSpaceDE w:val="0"/>
        <w:ind w:left="0" w:right="23"/>
        <w:jc w:val="center"/>
        <w:rPr>
          <w:b/>
          <w:bCs/>
          <w:color w:val="000000"/>
          <w:sz w:val="24"/>
          <w:szCs w:val="24"/>
        </w:rPr>
      </w:pPr>
      <w:r w:rsidRPr="004144FB">
        <w:rPr>
          <w:b/>
          <w:bCs/>
          <w:color w:val="000000"/>
          <w:sz w:val="24"/>
          <w:szCs w:val="24"/>
        </w:rPr>
        <w:t>3. СРОК ОКАЗАНИЯ УСЛУГ</w:t>
      </w:r>
    </w:p>
    <w:p w:rsidR="00996504" w:rsidRPr="004144FB" w:rsidRDefault="00996504" w:rsidP="004144FB">
      <w:pPr>
        <w:pStyle w:val="a7"/>
        <w:widowControl w:val="0"/>
        <w:shd w:val="clear" w:color="FFFFFF" w:fill="FFFFFF"/>
        <w:tabs>
          <w:tab w:val="left" w:pos="1134"/>
        </w:tabs>
        <w:autoSpaceDE w:val="0"/>
        <w:ind w:left="0" w:right="23" w:firstLine="567"/>
        <w:jc w:val="both"/>
        <w:rPr>
          <w:b/>
          <w:bCs/>
          <w:color w:val="000000"/>
          <w:sz w:val="24"/>
          <w:szCs w:val="24"/>
        </w:rPr>
      </w:pPr>
      <w:r w:rsidRPr="004144FB">
        <w:rPr>
          <w:color w:val="000000"/>
          <w:sz w:val="24"/>
          <w:szCs w:val="24"/>
        </w:rPr>
        <w:t>3.1. </w:t>
      </w:r>
      <w:proofErr w:type="gramStart"/>
      <w:r w:rsidRPr="004144FB">
        <w:rPr>
          <w:sz w:val="24"/>
          <w:szCs w:val="24"/>
        </w:rPr>
        <w:t>Услуги по настоящему Контракту должны оказываться в соответствии со сроками, установленными настоящим Контрактом, по мере поступления от Муниципального заказчика письменных заявок, составленных на основании заявлений физических и юридических лиц, поступивших в администрацию Уссурийского городского округа.</w:t>
      </w:r>
      <w:proofErr w:type="gramEnd"/>
      <w:r w:rsidRPr="004144FB">
        <w:rPr>
          <w:sz w:val="24"/>
          <w:szCs w:val="24"/>
        </w:rPr>
        <w:t xml:space="preserve"> За нарушение установленных сроков Исполнитель несет ответственность, предусмотренную законодательством и настоящим Контрактом.</w:t>
      </w:r>
    </w:p>
    <w:p w:rsidR="00996504" w:rsidRPr="004144FB" w:rsidRDefault="00996504" w:rsidP="004144FB">
      <w:pPr>
        <w:keepNext/>
        <w:suppressAutoHyphens/>
        <w:ind w:firstLine="567"/>
        <w:jc w:val="both"/>
        <w:rPr>
          <w:color w:val="000000"/>
          <w:sz w:val="24"/>
          <w:szCs w:val="24"/>
        </w:rPr>
      </w:pPr>
      <w:r w:rsidRPr="004144FB">
        <w:rPr>
          <w:sz w:val="24"/>
          <w:szCs w:val="24"/>
        </w:rPr>
        <w:lastRenderedPageBreak/>
        <w:t>3.2. Устанавливаются следующие с</w:t>
      </w:r>
      <w:r w:rsidRPr="004144FB">
        <w:rPr>
          <w:color w:val="000000"/>
          <w:sz w:val="24"/>
          <w:szCs w:val="24"/>
        </w:rPr>
        <w:t xml:space="preserve">роки оказания услуг по контракту: </w:t>
      </w:r>
    </w:p>
    <w:p w:rsidR="00996504" w:rsidRPr="004144FB" w:rsidRDefault="00996504" w:rsidP="004144FB">
      <w:pPr>
        <w:pStyle w:val="a7"/>
        <w:keepNext/>
        <w:tabs>
          <w:tab w:val="left" w:pos="993"/>
        </w:tabs>
        <w:suppressAutoHyphens/>
        <w:ind w:left="29"/>
        <w:jc w:val="both"/>
        <w:rPr>
          <w:sz w:val="24"/>
          <w:szCs w:val="24"/>
        </w:rPr>
      </w:pPr>
      <w:r w:rsidRPr="004144FB">
        <w:rPr>
          <w:sz w:val="24"/>
          <w:szCs w:val="24"/>
        </w:rPr>
        <w:t xml:space="preserve">- начало – </w:t>
      </w:r>
      <w:proofErr w:type="gramStart"/>
      <w:r w:rsidRPr="004144FB">
        <w:rPr>
          <w:sz w:val="24"/>
          <w:szCs w:val="24"/>
        </w:rPr>
        <w:t>с даты подписания</w:t>
      </w:r>
      <w:proofErr w:type="gramEnd"/>
      <w:r w:rsidRPr="004144FB">
        <w:rPr>
          <w:sz w:val="24"/>
          <w:szCs w:val="24"/>
        </w:rPr>
        <w:t xml:space="preserve"> Контракта</w:t>
      </w:r>
    </w:p>
    <w:p w:rsidR="00996504" w:rsidRPr="004144FB" w:rsidRDefault="00996504" w:rsidP="004144FB">
      <w:pPr>
        <w:pStyle w:val="a7"/>
        <w:keepNext/>
        <w:widowControl w:val="0"/>
        <w:shd w:val="clear" w:color="FFFFFF" w:fill="FFFFFF"/>
        <w:tabs>
          <w:tab w:val="left" w:pos="993"/>
        </w:tabs>
        <w:suppressAutoHyphens/>
        <w:autoSpaceDE w:val="0"/>
        <w:ind w:left="253" w:right="23" w:hanging="253"/>
        <w:jc w:val="both"/>
        <w:rPr>
          <w:color w:val="000000"/>
          <w:sz w:val="24"/>
          <w:szCs w:val="24"/>
        </w:rPr>
      </w:pPr>
      <w:r w:rsidRPr="004144FB">
        <w:rPr>
          <w:sz w:val="24"/>
          <w:szCs w:val="24"/>
        </w:rPr>
        <w:t>- окончание -</w:t>
      </w:r>
      <w:r w:rsidRPr="004144FB">
        <w:rPr>
          <w:color w:val="000000"/>
          <w:sz w:val="24"/>
          <w:szCs w:val="24"/>
        </w:rPr>
        <w:t xml:space="preserve"> </w:t>
      </w:r>
      <w:r w:rsidRPr="004144FB">
        <w:rPr>
          <w:sz w:val="24"/>
          <w:szCs w:val="24"/>
        </w:rPr>
        <w:t xml:space="preserve">30.06.2020 г., в том числе:  </w:t>
      </w:r>
    </w:p>
    <w:p w:rsidR="00996504" w:rsidRPr="004144FB" w:rsidRDefault="00996504" w:rsidP="004144FB">
      <w:pPr>
        <w:pStyle w:val="a7"/>
        <w:keepNext/>
        <w:widowControl w:val="0"/>
        <w:shd w:val="clear" w:color="FFFFFF" w:fill="FFFFFF"/>
        <w:tabs>
          <w:tab w:val="left" w:pos="993"/>
        </w:tabs>
        <w:suppressAutoHyphens/>
        <w:autoSpaceDE w:val="0"/>
        <w:ind w:left="-1247" w:right="23" w:firstLine="240"/>
        <w:rPr>
          <w:sz w:val="24"/>
          <w:szCs w:val="24"/>
        </w:rPr>
      </w:pPr>
      <w:r w:rsidRPr="004144FB">
        <w:rPr>
          <w:sz w:val="24"/>
          <w:szCs w:val="24"/>
        </w:rPr>
        <w:t xml:space="preserve">                 - </w:t>
      </w:r>
      <w:r w:rsidRPr="004144FB">
        <w:rPr>
          <w:color w:val="000000"/>
          <w:sz w:val="24"/>
          <w:szCs w:val="24"/>
        </w:rPr>
        <w:t xml:space="preserve">по </w:t>
      </w:r>
      <w:r w:rsidRPr="004144FB">
        <w:rPr>
          <w:sz w:val="24"/>
          <w:szCs w:val="24"/>
        </w:rPr>
        <w:t xml:space="preserve">отлову, учету – 31.12.2019 г.  </w:t>
      </w:r>
    </w:p>
    <w:p w:rsidR="00996504" w:rsidRPr="004144FB" w:rsidRDefault="00996504" w:rsidP="004144FB">
      <w:pPr>
        <w:pStyle w:val="a7"/>
        <w:keepNext/>
        <w:widowControl w:val="0"/>
        <w:shd w:val="clear" w:color="FFFFFF" w:fill="FFFFFF"/>
        <w:tabs>
          <w:tab w:val="left" w:pos="993"/>
        </w:tabs>
        <w:suppressAutoHyphens/>
        <w:autoSpaceDE w:val="0"/>
        <w:ind w:left="-227" w:right="23" w:firstLine="240"/>
        <w:jc w:val="both"/>
        <w:rPr>
          <w:color w:val="000000"/>
          <w:sz w:val="24"/>
          <w:szCs w:val="24"/>
        </w:rPr>
      </w:pPr>
      <w:r w:rsidRPr="004144FB">
        <w:rPr>
          <w:sz w:val="24"/>
          <w:szCs w:val="24"/>
        </w:rPr>
        <w:t xml:space="preserve">- по лечению отловленных безнадзорных животных, возврату владельцам, передаче лицам, имеющим необходимые условия для содержания таких животных, их эвтаназии, утилизации (уничтожению) биологических отходов, в том числе в результате эвтаназии указанных животных, содержанию животных - в течение 180 дней </w:t>
      </w:r>
      <w:proofErr w:type="gramStart"/>
      <w:r w:rsidRPr="004144FB">
        <w:rPr>
          <w:sz w:val="24"/>
          <w:szCs w:val="24"/>
        </w:rPr>
        <w:t>с даты отлова</w:t>
      </w:r>
      <w:proofErr w:type="gramEnd"/>
      <w:r w:rsidRPr="004144FB">
        <w:rPr>
          <w:sz w:val="24"/>
          <w:szCs w:val="24"/>
        </w:rPr>
        <w:t xml:space="preserve">. </w:t>
      </w:r>
    </w:p>
    <w:p w:rsidR="00996504" w:rsidRPr="004144FB" w:rsidRDefault="00996504" w:rsidP="004144FB">
      <w:pPr>
        <w:suppressAutoHyphens/>
        <w:jc w:val="both"/>
        <w:rPr>
          <w:b/>
          <w:bCs/>
          <w:sz w:val="24"/>
          <w:szCs w:val="24"/>
        </w:rPr>
      </w:pPr>
    </w:p>
    <w:p w:rsidR="00996504" w:rsidRPr="004144FB" w:rsidRDefault="00996504" w:rsidP="004144FB">
      <w:pPr>
        <w:suppressAutoHyphens/>
        <w:jc w:val="center"/>
        <w:rPr>
          <w:b/>
          <w:bCs/>
          <w:sz w:val="24"/>
          <w:szCs w:val="24"/>
        </w:rPr>
      </w:pPr>
      <w:r w:rsidRPr="004144FB">
        <w:rPr>
          <w:b/>
          <w:bCs/>
          <w:sz w:val="24"/>
          <w:szCs w:val="24"/>
        </w:rPr>
        <w:t>4. ПРАВА И ОБЯЗАННОСТИ СТОРОН</w:t>
      </w:r>
    </w:p>
    <w:p w:rsidR="00996504" w:rsidRPr="004144FB" w:rsidRDefault="00996504" w:rsidP="004144FB">
      <w:pPr>
        <w:suppressAutoHyphens/>
        <w:jc w:val="both"/>
        <w:rPr>
          <w:sz w:val="24"/>
          <w:szCs w:val="24"/>
        </w:rPr>
      </w:pPr>
      <w:r w:rsidRPr="004144FB">
        <w:rPr>
          <w:sz w:val="24"/>
          <w:szCs w:val="24"/>
        </w:rPr>
        <w:t xml:space="preserve">            4.1. Исполнитель обязан:</w:t>
      </w:r>
    </w:p>
    <w:p w:rsidR="00996504" w:rsidRPr="004144FB" w:rsidRDefault="00996504" w:rsidP="004144FB">
      <w:pPr>
        <w:pStyle w:val="ac"/>
        <w:spacing w:after="0"/>
        <w:ind w:firstLine="567"/>
        <w:jc w:val="both"/>
        <w:rPr>
          <w:kern w:val="1"/>
          <w:lang w:eastAsia="zh-CN"/>
        </w:rPr>
      </w:pPr>
      <w:r w:rsidRPr="004144FB">
        <w:rPr>
          <w:kern w:val="1"/>
          <w:lang w:eastAsia="zh-CN"/>
        </w:rPr>
        <w:t xml:space="preserve">  4.1.1. </w:t>
      </w:r>
      <w:proofErr w:type="gramStart"/>
      <w:r w:rsidRPr="004144FB">
        <w:t>В течение 2 (двух) рабочих дней с даты подписания Контракта, составить собственным иждивением расчет, определяющий стоимость единицы услуг, не превышающий средний размер затрат на отлов, учет, содержание, лечение отловленного безнадзорного животного, утилизацию (уничтожению) биологических отходов, в том числе в результате эвтаназии указанных животных, предусмотренный частью  3 статьи 6 Закона Приморского края  от 29.09.2014 № 472-КЗ «О наделении органов местного самоуправления отдельными</w:t>
      </w:r>
      <w:proofErr w:type="gramEnd"/>
      <w:r w:rsidRPr="004144FB">
        <w:t xml:space="preserve"> государственными полномочиями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выполняемых при оказании услуги, и предоставить его на проверку и согласование Муниципальному  заказчику на бумажном носителе. В случае выявления Муниципальным заказчиком замечаний, Исполнитель в течение 1(одного) рабочего дня вносит в расчет корректировки и представляет его на повторную проверку и согласование Муниципальному заказчику. С момента согласования данный расчет становится неотъемлемой частью настоящего Контракта (Приложение № 2) и на его основании производится расчет оплаты за фактически оказанные услуги.</w:t>
      </w:r>
    </w:p>
    <w:p w:rsidR="00996504" w:rsidRPr="004144FB" w:rsidRDefault="00996504" w:rsidP="004144FB">
      <w:pPr>
        <w:widowControl w:val="0"/>
        <w:suppressAutoHyphens/>
        <w:ind w:left="-57" w:firstLine="709"/>
        <w:jc w:val="both"/>
        <w:rPr>
          <w:kern w:val="1"/>
          <w:sz w:val="24"/>
          <w:szCs w:val="24"/>
          <w:lang w:eastAsia="zh-CN"/>
        </w:rPr>
      </w:pPr>
      <w:r w:rsidRPr="004144FB">
        <w:rPr>
          <w:color w:val="000000"/>
          <w:spacing w:val="-3"/>
          <w:kern w:val="24"/>
          <w:sz w:val="24"/>
          <w:szCs w:val="24"/>
          <w:lang w:eastAsia="zh-CN"/>
        </w:rPr>
        <w:t xml:space="preserve">4.1.2. В </w:t>
      </w:r>
      <w:r w:rsidRPr="004144FB">
        <w:rPr>
          <w:sz w:val="24"/>
          <w:szCs w:val="24"/>
        </w:rPr>
        <w:t xml:space="preserve">течение 2 (двух) рабочих дней </w:t>
      </w:r>
      <w:proofErr w:type="gramStart"/>
      <w:r w:rsidRPr="004144FB">
        <w:rPr>
          <w:sz w:val="24"/>
          <w:szCs w:val="24"/>
        </w:rPr>
        <w:t>с даты подписания</w:t>
      </w:r>
      <w:proofErr w:type="gramEnd"/>
      <w:r w:rsidRPr="004144FB">
        <w:rPr>
          <w:sz w:val="24"/>
          <w:szCs w:val="24"/>
        </w:rPr>
        <w:t xml:space="preserve"> Контракта, предоставить Муниципальному заказчику в письменной форме список лиц, представляющих Исполнителя, </w:t>
      </w:r>
      <w:r w:rsidRPr="004144FB">
        <w:rPr>
          <w:kern w:val="1"/>
          <w:sz w:val="24"/>
          <w:szCs w:val="24"/>
          <w:lang w:eastAsia="zh-CN"/>
        </w:rPr>
        <w:t xml:space="preserve">для оперативного решения вопросов, возникающих в ходе </w:t>
      </w:r>
      <w:r w:rsidRPr="004144FB">
        <w:rPr>
          <w:color w:val="000000"/>
          <w:kern w:val="1"/>
          <w:sz w:val="24"/>
          <w:szCs w:val="24"/>
          <w:lang w:eastAsia="zh-CN"/>
        </w:rPr>
        <w:t xml:space="preserve">оказания услуги, </w:t>
      </w:r>
      <w:r w:rsidRPr="004144FB">
        <w:rPr>
          <w:kern w:val="1"/>
          <w:sz w:val="24"/>
          <w:szCs w:val="24"/>
          <w:lang w:eastAsia="zh-CN"/>
        </w:rPr>
        <w:t>в рамках настоящего Контракта.</w:t>
      </w:r>
    </w:p>
    <w:p w:rsidR="00996504" w:rsidRPr="004144FB" w:rsidRDefault="00996504" w:rsidP="004144FB">
      <w:pPr>
        <w:pStyle w:val="ac"/>
        <w:spacing w:after="0"/>
        <w:ind w:firstLine="567"/>
        <w:jc w:val="both"/>
      </w:pPr>
      <w:r w:rsidRPr="004144FB">
        <w:t xml:space="preserve">  4.1.3. В течение 2 (двух) рабочих дней </w:t>
      </w:r>
      <w:proofErr w:type="gramStart"/>
      <w:r w:rsidRPr="004144FB">
        <w:t>с даты подписания</w:t>
      </w:r>
      <w:proofErr w:type="gramEnd"/>
      <w:r w:rsidRPr="004144FB">
        <w:t xml:space="preserve"> Контракта, предоставить Муниципальному заказчику копию договора на оказание ветеринарных услуг, с приложением документа, подтверждающего квалификацию специалиста в области ветеринарии (диплома), в случае отсутствия специалиста в области ветеринарии в штате Исполнителя.</w:t>
      </w:r>
    </w:p>
    <w:p w:rsidR="00996504" w:rsidRPr="004144FB" w:rsidRDefault="00996504" w:rsidP="004144FB">
      <w:pPr>
        <w:widowControl w:val="0"/>
        <w:suppressAutoHyphens/>
        <w:ind w:firstLine="709"/>
        <w:jc w:val="both"/>
        <w:rPr>
          <w:sz w:val="24"/>
          <w:szCs w:val="24"/>
        </w:rPr>
      </w:pPr>
      <w:r w:rsidRPr="004144FB">
        <w:rPr>
          <w:sz w:val="24"/>
          <w:szCs w:val="24"/>
        </w:rPr>
        <w:t xml:space="preserve">4.1.4. Оказывать услуги качественно, в полном объеме, в соответствии с Контрактом </w:t>
      </w:r>
    </w:p>
    <w:p w:rsidR="00996504" w:rsidRPr="004144FB" w:rsidRDefault="00996504" w:rsidP="004144FB">
      <w:pPr>
        <w:widowControl w:val="0"/>
        <w:suppressAutoHyphens/>
        <w:jc w:val="both"/>
        <w:rPr>
          <w:sz w:val="24"/>
          <w:szCs w:val="24"/>
        </w:rPr>
      </w:pPr>
      <w:r w:rsidRPr="004144FB">
        <w:rPr>
          <w:sz w:val="24"/>
          <w:szCs w:val="24"/>
        </w:rPr>
        <w:t xml:space="preserve">и Техническим заданием (Приложение 1). </w:t>
      </w:r>
    </w:p>
    <w:p w:rsidR="00996504" w:rsidRPr="004144FB" w:rsidRDefault="00996504" w:rsidP="004144FB">
      <w:pPr>
        <w:widowControl w:val="0"/>
        <w:suppressAutoHyphens/>
        <w:ind w:firstLine="709"/>
        <w:jc w:val="both"/>
        <w:rPr>
          <w:sz w:val="24"/>
          <w:szCs w:val="24"/>
        </w:rPr>
      </w:pPr>
      <w:r w:rsidRPr="004144FB">
        <w:rPr>
          <w:sz w:val="24"/>
          <w:szCs w:val="24"/>
        </w:rPr>
        <w:t>4.1.5. Исполнять полученные в ходе оказания услуги указания Муниципального заказчика, а также в срок, установленный Муниципальным заказчиком, устранять обнаруженные им недостатки или иные отступления от условий Контракта, в случае, если данные указания не противоречат условиям Контракта.</w:t>
      </w:r>
    </w:p>
    <w:p w:rsidR="00996504" w:rsidRPr="004144FB" w:rsidRDefault="00996504" w:rsidP="004144FB">
      <w:pPr>
        <w:widowControl w:val="0"/>
        <w:suppressAutoHyphens/>
        <w:ind w:firstLine="709"/>
        <w:jc w:val="both"/>
        <w:rPr>
          <w:sz w:val="24"/>
          <w:szCs w:val="24"/>
        </w:rPr>
      </w:pPr>
      <w:r w:rsidRPr="004144FB">
        <w:rPr>
          <w:sz w:val="24"/>
          <w:szCs w:val="24"/>
        </w:rPr>
        <w:t>4.1.6. Немедленно письменно уведомить Муниципального заказчика при обнаружении независящих от Исполнителя обстоятельств, которые создают невозможность оказания услуги в соответствии с условиями Контракта.</w:t>
      </w:r>
    </w:p>
    <w:p w:rsidR="00996504" w:rsidRPr="004144FB" w:rsidRDefault="00996504" w:rsidP="004144FB">
      <w:pPr>
        <w:tabs>
          <w:tab w:val="left" w:pos="742"/>
        </w:tabs>
        <w:ind w:firstLine="709"/>
        <w:jc w:val="both"/>
        <w:rPr>
          <w:sz w:val="24"/>
          <w:szCs w:val="24"/>
        </w:rPr>
      </w:pPr>
      <w:r w:rsidRPr="004144FB">
        <w:rPr>
          <w:sz w:val="24"/>
          <w:szCs w:val="24"/>
        </w:rPr>
        <w:t>4.1.7. При неисполнении обязательства по устранению выявленных в ходе оказания услуг недостатков в установленный актами проверок срок, Муниципальный заказчик вправе поручить устранение недостатков другому лицу с возмещением понесенных затрат за счет Исполнителя и (или) применить к Исполнителю санкции, предусмотренные Разделом 6 Контракта.</w:t>
      </w:r>
    </w:p>
    <w:p w:rsidR="00996504" w:rsidRPr="004144FB" w:rsidRDefault="00996504" w:rsidP="004144FB">
      <w:pPr>
        <w:suppressAutoHyphens/>
        <w:ind w:firstLine="709"/>
        <w:jc w:val="both"/>
        <w:rPr>
          <w:sz w:val="24"/>
          <w:szCs w:val="24"/>
        </w:rPr>
      </w:pPr>
      <w:r w:rsidRPr="004144FB">
        <w:rPr>
          <w:sz w:val="24"/>
          <w:szCs w:val="24"/>
        </w:rPr>
        <w:t xml:space="preserve">4.1.8. Обеспечить в любое время Муниципальному заказчику по его требованию доступ на территорию временного содержания отловленных безнадзорных животных в целях проверки хода и качества оказания услуги на соответствие условиям Контракта.    </w:t>
      </w:r>
    </w:p>
    <w:p w:rsidR="00996504" w:rsidRPr="004144FB" w:rsidRDefault="00996504" w:rsidP="004144FB">
      <w:pPr>
        <w:suppressAutoHyphens/>
        <w:ind w:firstLine="709"/>
        <w:jc w:val="both"/>
        <w:rPr>
          <w:sz w:val="24"/>
          <w:szCs w:val="24"/>
        </w:rPr>
      </w:pPr>
      <w:r w:rsidRPr="004144FB">
        <w:rPr>
          <w:sz w:val="24"/>
          <w:szCs w:val="24"/>
        </w:rPr>
        <w:t>4.1.9. </w:t>
      </w:r>
      <w:proofErr w:type="gramStart"/>
      <w:r w:rsidRPr="004144FB">
        <w:rPr>
          <w:sz w:val="24"/>
          <w:szCs w:val="24"/>
        </w:rPr>
        <w:t>Ежемесячно, в срок до 5 числа месяца, следующего за отчетным, проводить сдачу оказанной по настоящему Контракту услуги с составлением двухстороннего акта.</w:t>
      </w:r>
      <w:proofErr w:type="gramEnd"/>
    </w:p>
    <w:p w:rsidR="00996504" w:rsidRPr="004144FB" w:rsidRDefault="00996504" w:rsidP="004144FB">
      <w:pPr>
        <w:suppressAutoHyphens/>
        <w:ind w:firstLine="709"/>
        <w:jc w:val="both"/>
        <w:rPr>
          <w:sz w:val="24"/>
          <w:szCs w:val="24"/>
        </w:rPr>
      </w:pPr>
      <w:r w:rsidRPr="004144FB">
        <w:rPr>
          <w:sz w:val="24"/>
          <w:szCs w:val="24"/>
          <w:lang w:eastAsia="zh-CN"/>
        </w:rPr>
        <w:lastRenderedPageBreak/>
        <w:t xml:space="preserve">4.1.10. </w:t>
      </w:r>
      <w:r w:rsidRPr="004144FB">
        <w:rPr>
          <w:sz w:val="24"/>
          <w:szCs w:val="24"/>
        </w:rPr>
        <w:t>Выделять по запросу Муниципального заказчика своего представителя для оперативного решения вопросов, возникающих в ходе оказания услуги, в рамках настоящего Контракта.</w:t>
      </w:r>
    </w:p>
    <w:p w:rsidR="00996504" w:rsidRPr="004144FB" w:rsidRDefault="00996504" w:rsidP="004144FB">
      <w:pPr>
        <w:suppressAutoHyphens/>
        <w:ind w:firstLine="567"/>
        <w:jc w:val="both"/>
        <w:rPr>
          <w:sz w:val="24"/>
          <w:szCs w:val="24"/>
        </w:rPr>
      </w:pPr>
      <w:r w:rsidRPr="004144FB">
        <w:rPr>
          <w:sz w:val="24"/>
          <w:szCs w:val="24"/>
          <w:lang w:eastAsia="zh-CN"/>
        </w:rPr>
        <w:t>4.1.11. В течение 1 (одного) рабочего дня</w:t>
      </w:r>
      <w:r w:rsidRPr="004144FB">
        <w:rPr>
          <w:sz w:val="24"/>
          <w:szCs w:val="24"/>
        </w:rPr>
        <w:t xml:space="preserve"> предоставлять разъяснения и уточнения по запросам Муниципального заказчика в части оказания услуг, в соответствии с условиями настоящего Контракта.</w:t>
      </w:r>
    </w:p>
    <w:p w:rsidR="00996504" w:rsidRPr="004144FB" w:rsidRDefault="00996504" w:rsidP="004144FB">
      <w:pPr>
        <w:widowControl w:val="0"/>
        <w:suppressAutoHyphens/>
        <w:ind w:firstLine="567"/>
        <w:jc w:val="both"/>
        <w:rPr>
          <w:kern w:val="1"/>
          <w:sz w:val="24"/>
          <w:szCs w:val="24"/>
          <w:lang w:eastAsia="zh-CN"/>
        </w:rPr>
      </w:pPr>
      <w:r w:rsidRPr="004144FB">
        <w:rPr>
          <w:sz w:val="24"/>
          <w:szCs w:val="24"/>
        </w:rPr>
        <w:t>4.1.12. </w:t>
      </w:r>
      <w:r w:rsidRPr="004144FB">
        <w:rPr>
          <w:sz w:val="24"/>
          <w:szCs w:val="24"/>
          <w:lang w:eastAsia="zh-CN"/>
        </w:rPr>
        <w:t xml:space="preserve">При </w:t>
      </w:r>
      <w:r w:rsidRPr="004144FB">
        <w:rPr>
          <w:kern w:val="1"/>
          <w:sz w:val="24"/>
          <w:szCs w:val="24"/>
          <w:lang w:eastAsia="zh-CN"/>
        </w:rPr>
        <w:t>поступлении обращения</w:t>
      </w:r>
      <w:r w:rsidRPr="004144FB">
        <w:rPr>
          <w:sz w:val="24"/>
          <w:szCs w:val="24"/>
        </w:rPr>
        <w:t xml:space="preserve"> от физического или юридического лица</w:t>
      </w:r>
      <w:r w:rsidRPr="004144FB">
        <w:rPr>
          <w:kern w:val="1"/>
          <w:sz w:val="24"/>
          <w:szCs w:val="24"/>
          <w:lang w:eastAsia="zh-CN"/>
        </w:rPr>
        <w:t xml:space="preserve"> об отлове безнадзорного животного непосредственно Исполнителю, в течение 1 (одного) дня уведомлять Муниципального заказчика о наличии такого обращения.</w:t>
      </w:r>
    </w:p>
    <w:p w:rsidR="00996504" w:rsidRPr="004144FB" w:rsidRDefault="00996504" w:rsidP="004144FB">
      <w:pPr>
        <w:suppressAutoHyphens/>
        <w:autoSpaceDE w:val="0"/>
        <w:ind w:firstLine="567"/>
        <w:jc w:val="both"/>
        <w:rPr>
          <w:sz w:val="24"/>
          <w:szCs w:val="24"/>
        </w:rPr>
      </w:pPr>
      <w:r w:rsidRPr="004144FB">
        <w:rPr>
          <w:sz w:val="24"/>
          <w:szCs w:val="24"/>
        </w:rPr>
        <w:t xml:space="preserve"> 4.1.13. </w:t>
      </w:r>
      <w:r w:rsidRPr="004144FB">
        <w:rPr>
          <w:kern w:val="1"/>
          <w:sz w:val="24"/>
          <w:szCs w:val="24"/>
          <w:lang w:eastAsia="zh-CN"/>
        </w:rPr>
        <w:t xml:space="preserve">Еженедельно уведомлять Муниципального заказчика о ходе выполнения работ по направленным заявкам с предоставлением </w:t>
      </w:r>
      <w:r w:rsidRPr="004144FB">
        <w:rPr>
          <w:sz w:val="24"/>
          <w:szCs w:val="24"/>
        </w:rPr>
        <w:t>фотографий отловленных безнадзорных животных с указанием даты и времени отлова. Фотографии предоставляются одним из выбранных способов: на бумажном либо электронном носителе виде.</w:t>
      </w:r>
    </w:p>
    <w:p w:rsidR="00996504" w:rsidRPr="004144FB" w:rsidRDefault="00996504" w:rsidP="004144FB">
      <w:pPr>
        <w:pStyle w:val="ac"/>
        <w:spacing w:after="0"/>
        <w:ind w:firstLine="567"/>
        <w:jc w:val="both"/>
      </w:pPr>
      <w:r w:rsidRPr="004144FB">
        <w:t>4.1.14. Размещать фото и информацию об отловленных животных, находящихся в пункте временного содержания, в информационно-телекоммуникационной сети «Интернет» в течение трех дней со дня ее внесения в журнал учета. Информация об отловленных безнадзорных животных должна быть открытой и доступной. Физические и юридические лица могут обратиться к Исполнителю за получением необходимой достоверной информации об отловленных безнадзорных животных.</w:t>
      </w:r>
    </w:p>
    <w:p w:rsidR="00996504" w:rsidRPr="004144FB" w:rsidRDefault="00996504" w:rsidP="004144FB">
      <w:pPr>
        <w:widowControl w:val="0"/>
        <w:suppressAutoHyphens/>
        <w:ind w:firstLine="709"/>
        <w:jc w:val="both"/>
        <w:rPr>
          <w:kern w:val="1"/>
          <w:sz w:val="24"/>
          <w:szCs w:val="24"/>
          <w:lang w:eastAsia="zh-CN"/>
        </w:rPr>
      </w:pPr>
      <w:r w:rsidRPr="004144FB">
        <w:rPr>
          <w:sz w:val="24"/>
          <w:szCs w:val="24"/>
        </w:rPr>
        <w:t xml:space="preserve">4.1.15. </w:t>
      </w:r>
      <w:proofErr w:type="gramStart"/>
      <w:r w:rsidRPr="004144FB">
        <w:rPr>
          <w:sz w:val="24"/>
          <w:szCs w:val="24"/>
        </w:rPr>
        <w:t xml:space="preserve">Ежемесячно, в срок до 5 числа месяца, следующего за отчетным, представлять Муниципальному заказчику подписанные Исполнителем </w:t>
      </w:r>
      <w:r w:rsidRPr="004144FB">
        <w:rPr>
          <w:rFonts w:eastAsia="MS Mincho"/>
          <w:sz w:val="24"/>
          <w:szCs w:val="24"/>
        </w:rPr>
        <w:t xml:space="preserve">журнал поступивших безнадзорных животных (Приложение 3), журнал для регистрации больных животных по форме № 1-вет, счета на оплату ветеринарных услуг и препаратов, </w:t>
      </w:r>
      <w:r w:rsidRPr="004144FB">
        <w:rPr>
          <w:sz w:val="24"/>
          <w:szCs w:val="24"/>
        </w:rPr>
        <w:t xml:space="preserve">акт сдачи-приемки оказанных услуг </w:t>
      </w:r>
      <w:r w:rsidRPr="004144FB">
        <w:rPr>
          <w:rFonts w:eastAsia="MS Mincho"/>
          <w:sz w:val="24"/>
          <w:szCs w:val="24"/>
        </w:rPr>
        <w:t xml:space="preserve">в 2-х экземплярах, </w:t>
      </w:r>
      <w:r w:rsidRPr="004144FB">
        <w:rPr>
          <w:sz w:val="24"/>
          <w:szCs w:val="24"/>
        </w:rPr>
        <w:t xml:space="preserve">акт выбытия отловленных безнадзорных животных в 2-х экземплярах (Приложение 4), финансовые документы (счет, счет-фактура), </w:t>
      </w:r>
      <w:proofErr w:type="gramEnd"/>
    </w:p>
    <w:p w:rsidR="00996504" w:rsidRPr="004144FB" w:rsidRDefault="00996504" w:rsidP="004144FB">
      <w:pPr>
        <w:tabs>
          <w:tab w:val="left" w:pos="742"/>
        </w:tabs>
        <w:ind w:firstLine="709"/>
        <w:jc w:val="both"/>
        <w:rPr>
          <w:sz w:val="24"/>
          <w:szCs w:val="24"/>
          <w:lang w:eastAsia="zh-CN"/>
        </w:rPr>
      </w:pPr>
      <w:r w:rsidRPr="004144FB">
        <w:rPr>
          <w:sz w:val="24"/>
          <w:szCs w:val="24"/>
        </w:rPr>
        <w:t>4.1.16. </w:t>
      </w:r>
      <w:r w:rsidRPr="004144FB">
        <w:rPr>
          <w:sz w:val="24"/>
          <w:szCs w:val="24"/>
          <w:lang w:eastAsia="zh-CN"/>
        </w:rPr>
        <w:t xml:space="preserve">Строго соблюдать на территории временного содержания отловленных </w:t>
      </w:r>
      <w:r w:rsidRPr="004144FB">
        <w:rPr>
          <w:sz w:val="24"/>
          <w:szCs w:val="24"/>
        </w:rPr>
        <w:t>безнадзорных животных</w:t>
      </w:r>
      <w:r w:rsidRPr="004144FB">
        <w:rPr>
          <w:sz w:val="24"/>
          <w:szCs w:val="24"/>
          <w:lang w:eastAsia="zh-CN"/>
        </w:rPr>
        <w:t xml:space="preserve"> действующее законодательство РФ, регламенты, инструкции, технические условия, направленные на обеспечение пожарной безопасности, правил техники безопасности, экологические требования.</w:t>
      </w:r>
    </w:p>
    <w:p w:rsidR="00996504" w:rsidRPr="004144FB" w:rsidRDefault="00996504" w:rsidP="004144FB">
      <w:pPr>
        <w:widowControl w:val="0"/>
        <w:suppressAutoHyphens/>
        <w:ind w:firstLine="709"/>
        <w:jc w:val="both"/>
        <w:rPr>
          <w:sz w:val="24"/>
          <w:szCs w:val="24"/>
          <w:lang w:eastAsia="zh-CN"/>
        </w:rPr>
      </w:pPr>
      <w:r w:rsidRPr="004144FB">
        <w:rPr>
          <w:sz w:val="24"/>
          <w:szCs w:val="24"/>
        </w:rPr>
        <w:t xml:space="preserve">4.1.17. </w:t>
      </w:r>
      <w:r w:rsidRPr="004144FB">
        <w:rPr>
          <w:sz w:val="24"/>
          <w:szCs w:val="24"/>
          <w:lang w:eastAsia="zh-CN"/>
        </w:rPr>
        <w:t xml:space="preserve">Обеспечить наличие и использование работниками Исполнителя необходимых средств индивидуальной защиты. </w:t>
      </w:r>
    </w:p>
    <w:p w:rsidR="00996504" w:rsidRPr="004144FB" w:rsidRDefault="00996504" w:rsidP="004144FB">
      <w:pPr>
        <w:suppressAutoHyphens/>
        <w:ind w:firstLine="709"/>
        <w:jc w:val="both"/>
        <w:rPr>
          <w:sz w:val="24"/>
          <w:szCs w:val="24"/>
        </w:rPr>
      </w:pPr>
      <w:r w:rsidRPr="004144FB">
        <w:rPr>
          <w:sz w:val="24"/>
          <w:szCs w:val="24"/>
        </w:rPr>
        <w:t xml:space="preserve">4.1.18. Не передавать информацию и документы, полученные от Муниципального заказчика в ходе исполнения настоящего Контракта, третьим лицам, СМИ, размещать в информационной системе «Интернет», без письменного согласия Муниципального заказчика. </w:t>
      </w:r>
    </w:p>
    <w:p w:rsidR="00996504" w:rsidRPr="004144FB" w:rsidRDefault="00996504" w:rsidP="004144FB">
      <w:pPr>
        <w:suppressAutoHyphens/>
        <w:ind w:firstLine="709"/>
        <w:jc w:val="both"/>
        <w:rPr>
          <w:sz w:val="24"/>
          <w:szCs w:val="24"/>
        </w:rPr>
      </w:pPr>
      <w:r w:rsidRPr="004144FB">
        <w:rPr>
          <w:sz w:val="24"/>
          <w:szCs w:val="24"/>
        </w:rPr>
        <w:t xml:space="preserve">4.1.19. Использовать при </w:t>
      </w:r>
      <w:r w:rsidRPr="004144FB">
        <w:rPr>
          <w:color w:val="000000"/>
          <w:sz w:val="24"/>
          <w:szCs w:val="24"/>
        </w:rPr>
        <w:t xml:space="preserve">оказании услуги </w:t>
      </w:r>
      <w:r w:rsidRPr="004144FB">
        <w:rPr>
          <w:sz w:val="24"/>
          <w:szCs w:val="24"/>
        </w:rPr>
        <w:t xml:space="preserve">по настоящему Контракту исключительно сертифицированные материалы, если в отношении них предусмотрена обязательная сертификация. </w:t>
      </w:r>
    </w:p>
    <w:p w:rsidR="00996504" w:rsidRPr="004144FB" w:rsidRDefault="00996504" w:rsidP="004144FB">
      <w:pPr>
        <w:tabs>
          <w:tab w:val="right" w:pos="9354"/>
        </w:tabs>
        <w:suppressAutoHyphens/>
        <w:ind w:firstLine="709"/>
        <w:jc w:val="both"/>
        <w:rPr>
          <w:sz w:val="24"/>
          <w:szCs w:val="24"/>
        </w:rPr>
      </w:pPr>
      <w:r w:rsidRPr="004144FB">
        <w:rPr>
          <w:sz w:val="24"/>
          <w:szCs w:val="24"/>
        </w:rPr>
        <w:t xml:space="preserve">4.1.20. </w:t>
      </w:r>
      <w:r w:rsidRPr="004144FB">
        <w:rPr>
          <w:spacing w:val="-2"/>
          <w:sz w:val="24"/>
          <w:szCs w:val="24"/>
        </w:rPr>
        <w:t>Исполнять иные обязанности, необходимые для выполнения условий настоящего Контракта, предусмотренные действующим законодательством и Контрактом.</w:t>
      </w:r>
      <w:r w:rsidRPr="004144FB">
        <w:rPr>
          <w:sz w:val="24"/>
          <w:szCs w:val="24"/>
        </w:rPr>
        <w:t xml:space="preserve"> </w:t>
      </w:r>
    </w:p>
    <w:p w:rsidR="00996504" w:rsidRPr="004144FB" w:rsidRDefault="00996504" w:rsidP="004144FB">
      <w:pPr>
        <w:tabs>
          <w:tab w:val="right" w:pos="9354"/>
        </w:tabs>
        <w:suppressAutoHyphens/>
        <w:ind w:firstLine="709"/>
        <w:jc w:val="both"/>
        <w:rPr>
          <w:sz w:val="24"/>
          <w:szCs w:val="24"/>
        </w:rPr>
      </w:pPr>
      <w:r w:rsidRPr="004144FB">
        <w:rPr>
          <w:sz w:val="24"/>
          <w:szCs w:val="24"/>
        </w:rPr>
        <w:t>4.1.21. При оказании услуги соблюдать нормы ответственного обращения с животными.</w:t>
      </w:r>
    </w:p>
    <w:p w:rsidR="00996504" w:rsidRPr="004144FB" w:rsidRDefault="00996504" w:rsidP="004144FB">
      <w:pPr>
        <w:tabs>
          <w:tab w:val="right" w:pos="9354"/>
        </w:tabs>
        <w:suppressAutoHyphens/>
        <w:ind w:firstLine="709"/>
        <w:jc w:val="both"/>
        <w:rPr>
          <w:sz w:val="24"/>
          <w:szCs w:val="24"/>
        </w:rPr>
      </w:pPr>
      <w:r w:rsidRPr="004144FB">
        <w:rPr>
          <w:sz w:val="24"/>
          <w:szCs w:val="24"/>
        </w:rPr>
        <w:t>Запрещается изымать животных из квартир, с огороженных территорий частных домовладений и с приусадебных участков без заявления жильцов (собственников, арендаторов) или без соответствующего решения суда, снимать с привязи собак, временно оставленных около магазинов, аптек, поликлиник, предприятий бытового обслуживания или в других местах общего пользования.</w:t>
      </w:r>
    </w:p>
    <w:p w:rsidR="00996504" w:rsidRPr="004144FB" w:rsidRDefault="00996504" w:rsidP="004144FB">
      <w:pPr>
        <w:suppressAutoHyphens/>
        <w:ind w:firstLine="709"/>
        <w:jc w:val="both"/>
        <w:rPr>
          <w:sz w:val="24"/>
          <w:szCs w:val="24"/>
        </w:rPr>
      </w:pPr>
      <w:r w:rsidRPr="004144FB">
        <w:rPr>
          <w:sz w:val="24"/>
          <w:szCs w:val="24"/>
        </w:rPr>
        <w:t>4.2. Исполнитель вправе:</w:t>
      </w:r>
    </w:p>
    <w:p w:rsidR="00996504" w:rsidRPr="004144FB" w:rsidRDefault="00996504" w:rsidP="004144FB">
      <w:pPr>
        <w:tabs>
          <w:tab w:val="right" w:pos="9354"/>
        </w:tabs>
        <w:suppressAutoHyphens/>
        <w:ind w:firstLine="709"/>
        <w:jc w:val="both"/>
        <w:rPr>
          <w:sz w:val="24"/>
          <w:szCs w:val="24"/>
        </w:rPr>
      </w:pPr>
      <w:r w:rsidRPr="004144FB">
        <w:rPr>
          <w:sz w:val="24"/>
          <w:szCs w:val="24"/>
        </w:rPr>
        <w:t>4.2.1. </w:t>
      </w:r>
      <w:r w:rsidRPr="004144FB">
        <w:rPr>
          <w:spacing w:val="-4"/>
          <w:sz w:val="24"/>
          <w:szCs w:val="24"/>
        </w:rPr>
        <w:t>Самостоятельно определять способ выполнения услуги по настоящему Контракту.</w:t>
      </w:r>
    </w:p>
    <w:p w:rsidR="00996504" w:rsidRPr="004144FB" w:rsidRDefault="00996504" w:rsidP="004144FB">
      <w:pPr>
        <w:tabs>
          <w:tab w:val="right" w:pos="9354"/>
        </w:tabs>
        <w:suppressAutoHyphens/>
        <w:ind w:firstLine="709"/>
        <w:jc w:val="both"/>
        <w:rPr>
          <w:sz w:val="24"/>
          <w:szCs w:val="24"/>
        </w:rPr>
      </w:pPr>
      <w:r w:rsidRPr="004144FB">
        <w:rPr>
          <w:sz w:val="24"/>
          <w:szCs w:val="24"/>
        </w:rPr>
        <w:t>4.2.2. Направлять Муниципальному заказчику запросы и получать от него разъяснения и уточнения по вопросам оказания Услуг в рамках настоящего Контракта.</w:t>
      </w:r>
    </w:p>
    <w:p w:rsidR="00996504" w:rsidRPr="004144FB" w:rsidRDefault="00996504" w:rsidP="004144FB">
      <w:pPr>
        <w:tabs>
          <w:tab w:val="right" w:pos="9354"/>
        </w:tabs>
        <w:suppressAutoHyphens/>
        <w:ind w:firstLine="709"/>
        <w:jc w:val="both"/>
        <w:rPr>
          <w:sz w:val="24"/>
          <w:szCs w:val="24"/>
        </w:rPr>
      </w:pPr>
      <w:r w:rsidRPr="004144FB">
        <w:rPr>
          <w:sz w:val="24"/>
          <w:szCs w:val="24"/>
        </w:rPr>
        <w:t>4.2.3. Привлекать по своему усмотрению третьих лиц для выполнения отдельных видов работ. В случае привлечения третьих лиц ответственность за качество выполнения работы и их действия несет Исполнитель.</w:t>
      </w:r>
    </w:p>
    <w:p w:rsidR="00996504" w:rsidRPr="004144FB" w:rsidRDefault="00996504" w:rsidP="004144FB">
      <w:pPr>
        <w:tabs>
          <w:tab w:val="right" w:pos="9354"/>
        </w:tabs>
        <w:suppressAutoHyphens/>
        <w:ind w:firstLine="709"/>
        <w:jc w:val="both"/>
        <w:rPr>
          <w:sz w:val="24"/>
          <w:szCs w:val="24"/>
        </w:rPr>
      </w:pPr>
      <w:r w:rsidRPr="004144FB">
        <w:rPr>
          <w:sz w:val="24"/>
          <w:szCs w:val="24"/>
        </w:rPr>
        <w:t>4.2.4. Выполнить работы по отлову безнадзорных животных и досрочно сдать их результат Муниципальному заказчику.</w:t>
      </w:r>
    </w:p>
    <w:p w:rsidR="00996504" w:rsidRPr="004144FB" w:rsidRDefault="00996504" w:rsidP="004144FB">
      <w:pPr>
        <w:suppressAutoHyphens/>
        <w:ind w:firstLine="709"/>
        <w:jc w:val="both"/>
        <w:rPr>
          <w:sz w:val="24"/>
          <w:szCs w:val="24"/>
        </w:rPr>
      </w:pPr>
      <w:r w:rsidRPr="004144FB">
        <w:rPr>
          <w:sz w:val="24"/>
          <w:szCs w:val="24"/>
        </w:rPr>
        <w:lastRenderedPageBreak/>
        <w:t>4.3. Муниципальный заказчик обязан:</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4.3.1. В течение 2 (двух) рабочих дней </w:t>
      </w:r>
      <w:proofErr w:type="gramStart"/>
      <w:r w:rsidRPr="004144FB">
        <w:rPr>
          <w:sz w:val="24"/>
          <w:szCs w:val="24"/>
        </w:rPr>
        <w:t>с даты предоставления</w:t>
      </w:r>
      <w:proofErr w:type="gramEnd"/>
      <w:r w:rsidRPr="004144FB">
        <w:rPr>
          <w:sz w:val="24"/>
          <w:szCs w:val="24"/>
        </w:rPr>
        <w:t xml:space="preserve"> Исполнителем расчета, определяющего стоимость единицы услуг, выполняемых при оказании услуги, проверить данный расчет на соответствие Контракту и Техническому заданию (Приложение № 1) и согласовать. В случае выявления замечаний Муниципальный заказчик возвращает расчет Исполнителю на доработку,</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4.3.2. Направлять Исполнителю обращения об отлове безнадзорных животных, поступившие Муниципальному заказчику, в течение одного дня со дня регистрации в администрации Уссурийского городского округа.</w:t>
      </w:r>
    </w:p>
    <w:p w:rsidR="00996504" w:rsidRPr="004144FB" w:rsidRDefault="00996504" w:rsidP="004144FB">
      <w:pPr>
        <w:suppressAutoHyphens/>
        <w:ind w:firstLine="709"/>
        <w:jc w:val="both"/>
        <w:rPr>
          <w:sz w:val="24"/>
          <w:szCs w:val="24"/>
        </w:rPr>
      </w:pPr>
      <w:r w:rsidRPr="004144FB">
        <w:rPr>
          <w:sz w:val="24"/>
          <w:szCs w:val="24"/>
        </w:rPr>
        <w:t xml:space="preserve">4.3.3.  В срок до 1 и 15 числа месяца, следующего за </w:t>
      </w:r>
      <w:proofErr w:type="gramStart"/>
      <w:r w:rsidRPr="004144FB">
        <w:rPr>
          <w:sz w:val="24"/>
          <w:szCs w:val="24"/>
        </w:rPr>
        <w:t>отчетным</w:t>
      </w:r>
      <w:proofErr w:type="gramEnd"/>
      <w:r w:rsidRPr="004144FB">
        <w:rPr>
          <w:sz w:val="24"/>
          <w:szCs w:val="24"/>
        </w:rPr>
        <w:t>, по месту нахождения пункта временного содержания отловленных безнадзорных животных:</w:t>
      </w:r>
    </w:p>
    <w:p w:rsidR="00996504" w:rsidRPr="004144FB" w:rsidRDefault="00996504" w:rsidP="004144FB">
      <w:pPr>
        <w:suppressAutoHyphens/>
        <w:jc w:val="both"/>
        <w:rPr>
          <w:sz w:val="24"/>
          <w:szCs w:val="24"/>
        </w:rPr>
      </w:pPr>
      <w:r w:rsidRPr="004144FB">
        <w:rPr>
          <w:sz w:val="24"/>
          <w:szCs w:val="24"/>
        </w:rPr>
        <w:t>- проводить сверку информации, содержащейся в журнале учета, с информацией, предоставленной Исполнителем и размещенной на сайте Исполнителя в информационно-телекоммуникационной сети Интернет;</w:t>
      </w:r>
    </w:p>
    <w:p w:rsidR="00996504" w:rsidRPr="004144FB" w:rsidRDefault="00996504" w:rsidP="004144FB">
      <w:pPr>
        <w:suppressAutoHyphens/>
        <w:jc w:val="both"/>
        <w:rPr>
          <w:sz w:val="24"/>
          <w:szCs w:val="24"/>
        </w:rPr>
      </w:pPr>
      <w:r w:rsidRPr="004144FB">
        <w:rPr>
          <w:sz w:val="24"/>
          <w:szCs w:val="24"/>
        </w:rPr>
        <w:t>- проверя</w:t>
      </w:r>
      <w:bookmarkStart w:id="0" w:name="_GoBack"/>
      <w:bookmarkEnd w:id="0"/>
      <w:r w:rsidRPr="004144FB">
        <w:rPr>
          <w:sz w:val="24"/>
          <w:szCs w:val="24"/>
        </w:rPr>
        <w:t>ть соблюдение требований, предусмотренных пунктами 2.2.5, 2.2.8 настоящего Технического задания.</w:t>
      </w:r>
    </w:p>
    <w:p w:rsidR="00996504" w:rsidRPr="004144FB" w:rsidRDefault="00996504" w:rsidP="004144FB">
      <w:pPr>
        <w:suppressAutoHyphens/>
        <w:ind w:firstLine="709"/>
        <w:jc w:val="both"/>
        <w:rPr>
          <w:sz w:val="24"/>
          <w:szCs w:val="24"/>
        </w:rPr>
      </w:pPr>
      <w:r w:rsidRPr="004144FB">
        <w:rPr>
          <w:sz w:val="24"/>
          <w:szCs w:val="24"/>
        </w:rPr>
        <w:t>4.3.4. По результатам мероприятий, указанных в пункте 4.3.3. Контракта, составить а</w:t>
      </w:r>
      <w:proofErr w:type="gramStart"/>
      <w:r w:rsidRPr="004144FB">
        <w:rPr>
          <w:sz w:val="24"/>
          <w:szCs w:val="24"/>
        </w:rPr>
        <w:t>кт в дв</w:t>
      </w:r>
      <w:proofErr w:type="gramEnd"/>
      <w:r w:rsidRPr="004144FB">
        <w:rPr>
          <w:sz w:val="24"/>
          <w:szCs w:val="24"/>
        </w:rPr>
        <w:t>ух экземплярах в день их проведения. В акте указываются выявленные факты несоответствия информации, размещенной на сайте Исполнителя в информационно-телекоммуникационной сети Интернет, информации, содержащейся в журнале учета, а также факты не соблюдения требований, предусмотренных пунктами 2.2.5, 2.2.8 настоящего Технического задания. Экземпляр акта вручается под роспись уполномоченному представителю Исполнителя. Исполнитель устраняет выявленные нарушения, указанные в акте, в течение трех рабочих дней со дня вручения акта.</w:t>
      </w:r>
    </w:p>
    <w:p w:rsidR="00996504" w:rsidRPr="004144FB" w:rsidRDefault="00996504" w:rsidP="004144FB">
      <w:pPr>
        <w:suppressAutoHyphens/>
        <w:ind w:firstLine="709"/>
        <w:jc w:val="both"/>
        <w:rPr>
          <w:sz w:val="24"/>
          <w:szCs w:val="24"/>
        </w:rPr>
      </w:pPr>
      <w:r w:rsidRPr="004144FB">
        <w:rPr>
          <w:sz w:val="24"/>
          <w:szCs w:val="24"/>
        </w:rPr>
        <w:t>4.3.5. Оплачивать оказанную услугу Исполнителю в порядке, объеме и на условиях, предусмотренных настоящим Контрактом.</w:t>
      </w:r>
    </w:p>
    <w:p w:rsidR="00996504" w:rsidRPr="004144FB" w:rsidRDefault="00996504" w:rsidP="004144FB">
      <w:pPr>
        <w:suppressAutoHyphens/>
        <w:ind w:firstLine="709"/>
        <w:jc w:val="both"/>
        <w:rPr>
          <w:sz w:val="24"/>
          <w:szCs w:val="24"/>
        </w:rPr>
      </w:pPr>
      <w:r w:rsidRPr="004144FB">
        <w:rPr>
          <w:sz w:val="24"/>
          <w:szCs w:val="24"/>
        </w:rPr>
        <w:t>4.3.6. Проводить приемку оказанной по настоящему Контракту услуги в 5-дневный срок со дня предоставления Исполнителем указанных в п. 5.1. документов с составлением двухстороннего акта.</w:t>
      </w:r>
    </w:p>
    <w:p w:rsidR="00996504" w:rsidRPr="004144FB" w:rsidRDefault="00996504" w:rsidP="004144FB">
      <w:pPr>
        <w:suppressAutoHyphens/>
        <w:ind w:firstLine="709"/>
        <w:jc w:val="both"/>
        <w:rPr>
          <w:sz w:val="24"/>
          <w:szCs w:val="24"/>
        </w:rPr>
      </w:pPr>
      <w:r w:rsidRPr="004144FB">
        <w:rPr>
          <w:sz w:val="24"/>
          <w:szCs w:val="24"/>
        </w:rPr>
        <w:t>4.3.7. Выделять по запросу Исполнителя своего представителя для оперативного решения вопросов, возникающих в ходе оказания услуги, в рамках настоящего Контракта.</w:t>
      </w:r>
    </w:p>
    <w:p w:rsidR="00996504" w:rsidRPr="004144FB" w:rsidRDefault="00996504" w:rsidP="004144FB">
      <w:pPr>
        <w:suppressAutoHyphens/>
        <w:ind w:firstLine="709"/>
        <w:jc w:val="both"/>
        <w:rPr>
          <w:sz w:val="24"/>
          <w:szCs w:val="24"/>
        </w:rPr>
      </w:pPr>
      <w:r w:rsidRPr="004144FB">
        <w:rPr>
          <w:sz w:val="24"/>
          <w:szCs w:val="24"/>
        </w:rPr>
        <w:t>4.3.8. В течение 1 (одного) рабочего дня предоставлять разъяснения и уточнения по запросам Исполнителя в части оказания Услуг в соответствии с условиями настоящего Контракта.</w:t>
      </w:r>
    </w:p>
    <w:p w:rsidR="00996504" w:rsidRPr="004144FB" w:rsidRDefault="00996504" w:rsidP="004144FB">
      <w:pPr>
        <w:suppressAutoHyphens/>
        <w:ind w:firstLine="709"/>
        <w:jc w:val="both"/>
        <w:rPr>
          <w:sz w:val="24"/>
          <w:szCs w:val="24"/>
        </w:rPr>
      </w:pPr>
      <w:r w:rsidRPr="004144FB">
        <w:rPr>
          <w:sz w:val="24"/>
          <w:szCs w:val="24"/>
        </w:rPr>
        <w:t>4.4. Муниципальный заказчик вправе:</w:t>
      </w:r>
    </w:p>
    <w:p w:rsidR="00996504" w:rsidRPr="004144FB" w:rsidRDefault="00996504" w:rsidP="004144FB">
      <w:pPr>
        <w:suppressAutoHyphens/>
        <w:ind w:firstLine="709"/>
        <w:jc w:val="both"/>
        <w:rPr>
          <w:sz w:val="24"/>
          <w:szCs w:val="24"/>
        </w:rPr>
      </w:pPr>
      <w:r w:rsidRPr="004144FB">
        <w:rPr>
          <w:sz w:val="24"/>
          <w:szCs w:val="24"/>
        </w:rPr>
        <w:t>4.4.1. Присутствовать при отлове безнадзорного животного.</w:t>
      </w:r>
    </w:p>
    <w:p w:rsidR="00996504" w:rsidRPr="004144FB" w:rsidRDefault="00996504" w:rsidP="004144FB">
      <w:pPr>
        <w:suppressAutoHyphens/>
        <w:ind w:firstLine="709"/>
        <w:jc w:val="both"/>
        <w:rPr>
          <w:sz w:val="24"/>
          <w:szCs w:val="24"/>
        </w:rPr>
      </w:pPr>
      <w:r w:rsidRPr="004144FB">
        <w:rPr>
          <w:sz w:val="24"/>
          <w:szCs w:val="24"/>
        </w:rPr>
        <w:t xml:space="preserve">4.4.2. В любое время посещать территорию временного содержания отловленных безнадзорных животных в целях проверки хода и качества оказания услуги на соответствие условиям Контракта и Технического задания (Приложение 1), не вмешиваясь в его деятельность.  По результатам проверки составлять акт с указанием срока устранения недостатков (при их наличии).   </w:t>
      </w:r>
    </w:p>
    <w:p w:rsidR="00996504" w:rsidRPr="004144FB" w:rsidRDefault="00996504" w:rsidP="004144FB">
      <w:pPr>
        <w:suppressAutoHyphens/>
        <w:ind w:firstLine="709"/>
        <w:jc w:val="both"/>
        <w:rPr>
          <w:sz w:val="24"/>
          <w:szCs w:val="24"/>
        </w:rPr>
      </w:pPr>
      <w:r w:rsidRPr="004144FB">
        <w:rPr>
          <w:sz w:val="24"/>
          <w:szCs w:val="24"/>
        </w:rPr>
        <w:t>4.4.3. В случае обнаружения недостатков, возникших по вине Исполнителя:</w:t>
      </w:r>
    </w:p>
    <w:p w:rsidR="00996504" w:rsidRPr="004144FB" w:rsidRDefault="00996504" w:rsidP="004144FB">
      <w:pPr>
        <w:suppressAutoHyphens/>
        <w:ind w:firstLine="709"/>
        <w:jc w:val="both"/>
        <w:rPr>
          <w:sz w:val="24"/>
          <w:szCs w:val="24"/>
        </w:rPr>
      </w:pPr>
      <w:r w:rsidRPr="004144FB">
        <w:rPr>
          <w:sz w:val="24"/>
          <w:szCs w:val="24"/>
        </w:rPr>
        <w:t>- потребовать соразмерного уменьшения установленной за работу цены;</w:t>
      </w:r>
    </w:p>
    <w:p w:rsidR="00996504" w:rsidRPr="004144FB" w:rsidRDefault="00996504" w:rsidP="004144FB">
      <w:pPr>
        <w:suppressAutoHyphens/>
        <w:ind w:firstLine="709"/>
        <w:jc w:val="both"/>
        <w:rPr>
          <w:sz w:val="24"/>
          <w:szCs w:val="24"/>
        </w:rPr>
      </w:pPr>
      <w:r w:rsidRPr="004144FB">
        <w:rPr>
          <w:sz w:val="24"/>
          <w:szCs w:val="24"/>
        </w:rPr>
        <w:t>-потребовать возмещения своих расходов на устранение недостатков;</w:t>
      </w:r>
    </w:p>
    <w:p w:rsidR="00996504" w:rsidRPr="004144FB" w:rsidRDefault="00996504" w:rsidP="004144FB">
      <w:pPr>
        <w:suppressAutoHyphens/>
        <w:ind w:firstLine="709"/>
        <w:jc w:val="both"/>
        <w:rPr>
          <w:sz w:val="24"/>
          <w:szCs w:val="24"/>
        </w:rPr>
      </w:pPr>
      <w:r w:rsidRPr="004144FB">
        <w:rPr>
          <w:sz w:val="24"/>
          <w:szCs w:val="24"/>
        </w:rPr>
        <w:t>-назначить Исполнителю разумный срок для устранения недостатков и при неисполнении Исполнителем в назначенный срок этого требования, применить к Исполнителю санкции, предусмотренные Разделом 6 Контракта, либо поручить устранение недостатков другому лицу с возмещением понесенных затрат за счет Исполнителя, а также потребовать возмещение Исполнителем причиненных просрочкой исполнения убытков либо отказаться от контракта</w:t>
      </w:r>
    </w:p>
    <w:p w:rsidR="00996504" w:rsidRPr="004144FB" w:rsidRDefault="00996504" w:rsidP="004144FB">
      <w:pPr>
        <w:suppressAutoHyphens/>
        <w:ind w:firstLine="709"/>
        <w:jc w:val="both"/>
        <w:rPr>
          <w:sz w:val="24"/>
          <w:szCs w:val="24"/>
        </w:rPr>
      </w:pPr>
      <w:r w:rsidRPr="004144FB">
        <w:rPr>
          <w:sz w:val="24"/>
          <w:szCs w:val="24"/>
        </w:rPr>
        <w:t>4.4.4. При неисполнении обязательства по устранению выявленных в ходе оказания услуг недостатков в установленный актами проверок срок, Муниципальный заказчик вправе поручить устранение недостатков другому лицу с возмещением понесенных затрат за счет Исполнителя.</w:t>
      </w:r>
    </w:p>
    <w:p w:rsidR="00996504" w:rsidRPr="004144FB" w:rsidRDefault="00996504" w:rsidP="004144FB">
      <w:pPr>
        <w:suppressAutoHyphens/>
        <w:ind w:firstLine="709"/>
        <w:jc w:val="both"/>
        <w:rPr>
          <w:sz w:val="24"/>
          <w:szCs w:val="24"/>
        </w:rPr>
      </w:pPr>
      <w:r w:rsidRPr="004144FB">
        <w:rPr>
          <w:sz w:val="24"/>
          <w:szCs w:val="24"/>
        </w:rPr>
        <w:t xml:space="preserve">4.4.5. Отказаться от исполнения контракта и потребовать возмещения причиненных убытков, если отступления в работе от условий договора или иные недостатки результата работы </w:t>
      </w:r>
      <w:r w:rsidRPr="004144FB">
        <w:rPr>
          <w:sz w:val="24"/>
          <w:szCs w:val="24"/>
        </w:rPr>
        <w:lastRenderedPageBreak/>
        <w:t xml:space="preserve">в установленный муниципальным Муниципальный заказчиком разумный срок не были устранены, либо являются существенными и неустранимыми,  </w:t>
      </w:r>
    </w:p>
    <w:p w:rsidR="00996504" w:rsidRPr="004144FB" w:rsidRDefault="00996504" w:rsidP="004144FB">
      <w:pPr>
        <w:suppressAutoHyphens/>
        <w:ind w:firstLine="709"/>
        <w:jc w:val="both"/>
        <w:rPr>
          <w:sz w:val="24"/>
          <w:szCs w:val="24"/>
        </w:rPr>
      </w:pPr>
      <w:r w:rsidRPr="004144FB">
        <w:rPr>
          <w:sz w:val="24"/>
          <w:szCs w:val="24"/>
        </w:rPr>
        <w:t>4.4.6. Отказаться от приемки и оплаты услуг, не указанных в Техническом задании (Приложение № 1).</w:t>
      </w:r>
    </w:p>
    <w:p w:rsidR="00996504" w:rsidRPr="004144FB" w:rsidRDefault="00996504" w:rsidP="004144FB">
      <w:pPr>
        <w:suppressAutoHyphens/>
        <w:ind w:firstLine="709"/>
        <w:jc w:val="both"/>
        <w:rPr>
          <w:sz w:val="24"/>
          <w:szCs w:val="24"/>
        </w:rPr>
      </w:pPr>
    </w:p>
    <w:p w:rsidR="00996504" w:rsidRPr="004144FB" w:rsidRDefault="00996504" w:rsidP="004144FB">
      <w:pPr>
        <w:suppressAutoHyphens/>
        <w:jc w:val="center"/>
        <w:rPr>
          <w:b/>
          <w:bCs/>
          <w:color w:val="000000"/>
          <w:sz w:val="24"/>
          <w:szCs w:val="24"/>
        </w:rPr>
      </w:pPr>
      <w:r w:rsidRPr="004144FB">
        <w:rPr>
          <w:b/>
          <w:bCs/>
          <w:color w:val="000000"/>
          <w:sz w:val="24"/>
          <w:szCs w:val="24"/>
        </w:rPr>
        <w:t>5. ПОРЯДОК СДАЧИ И ПРИЕМКИ ОКАЗАННЫХ УСЛУГ</w:t>
      </w:r>
    </w:p>
    <w:p w:rsidR="00996504" w:rsidRPr="004144FB" w:rsidRDefault="00996504" w:rsidP="004144FB">
      <w:pPr>
        <w:suppressAutoHyphens/>
        <w:autoSpaceDE w:val="0"/>
        <w:ind w:firstLine="709"/>
        <w:jc w:val="both"/>
        <w:rPr>
          <w:color w:val="000000"/>
          <w:spacing w:val="-4"/>
          <w:sz w:val="24"/>
          <w:szCs w:val="24"/>
        </w:rPr>
      </w:pPr>
      <w:r w:rsidRPr="004144FB">
        <w:rPr>
          <w:color w:val="000000"/>
          <w:spacing w:val="-4"/>
          <w:sz w:val="24"/>
          <w:szCs w:val="24"/>
        </w:rPr>
        <w:t xml:space="preserve">5.1.  </w:t>
      </w:r>
      <w:proofErr w:type="gramStart"/>
      <w:r w:rsidRPr="004144FB">
        <w:rPr>
          <w:color w:val="000000"/>
          <w:spacing w:val="-4"/>
          <w:sz w:val="24"/>
          <w:szCs w:val="24"/>
        </w:rPr>
        <w:t xml:space="preserve">Ежемесячно, в срок до 5 числа месяца, следующего за отчетным, Исполнитель представляет Муниципальному заказчику журнал поступивших безнадзорных животных (Приложение 3), журнал для регистрации больных животных по форме № 1-вет, счета на оплату ветеринарных услуг и препаратов, акт сдачи-приемки оказанных услуг в 2-х экземплярах, акт выбытия отловленных безнадзорных животных в 2-х экземплярах (Приложение 4), финансовые документы (счет, счет-фактура), </w:t>
      </w:r>
      <w:proofErr w:type="gramEnd"/>
    </w:p>
    <w:p w:rsidR="00996504" w:rsidRPr="004144FB" w:rsidRDefault="00996504" w:rsidP="004144FB">
      <w:pPr>
        <w:suppressAutoHyphens/>
        <w:autoSpaceDE w:val="0"/>
        <w:ind w:firstLine="709"/>
        <w:jc w:val="both"/>
        <w:rPr>
          <w:sz w:val="24"/>
          <w:szCs w:val="24"/>
        </w:rPr>
      </w:pPr>
      <w:r w:rsidRPr="004144FB">
        <w:rPr>
          <w:sz w:val="24"/>
          <w:szCs w:val="24"/>
        </w:rPr>
        <w:t>5.2.  Приемка оказанных услуг на их соответствие требованиям настоящего Контракта</w:t>
      </w:r>
      <w:r w:rsidRPr="004144FB">
        <w:rPr>
          <w:sz w:val="24"/>
          <w:szCs w:val="24"/>
        </w:rPr>
        <w:br/>
        <w:t xml:space="preserve">и Технического задания (Приложение № 1), осуществляется по факту оказанных услуг в 5-дневный срок со дня предоставления Исполнителем указанных в п. 5.1. документов. В ходе приемки осуществляется сверка по оказанным в рамках Контракта услугам за отчетный период, а также по услугам, оказанным </w:t>
      </w:r>
      <w:proofErr w:type="gramStart"/>
      <w:r w:rsidRPr="004144FB">
        <w:rPr>
          <w:sz w:val="24"/>
          <w:szCs w:val="24"/>
        </w:rPr>
        <w:t>с даты заключения</w:t>
      </w:r>
      <w:proofErr w:type="gramEnd"/>
      <w:r w:rsidRPr="004144FB">
        <w:rPr>
          <w:sz w:val="24"/>
          <w:szCs w:val="24"/>
        </w:rPr>
        <w:t xml:space="preserve"> контракта.</w:t>
      </w:r>
    </w:p>
    <w:p w:rsidR="00996504" w:rsidRPr="004144FB" w:rsidRDefault="00996504" w:rsidP="004144FB">
      <w:pPr>
        <w:pStyle w:val="10"/>
        <w:shd w:val="clear" w:color="auto" w:fill="FFFFFF"/>
        <w:spacing w:before="0" w:after="0"/>
        <w:ind w:firstLine="709"/>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5.3.</w:t>
      </w:r>
      <w:r w:rsidRPr="004144FB">
        <w:rPr>
          <w:rFonts w:ascii="Times New Roman" w:hAnsi="Times New Roman" w:cs="Times New Roman"/>
          <w:sz w:val="24"/>
          <w:szCs w:val="24"/>
        </w:rPr>
        <w:t> </w:t>
      </w:r>
      <w:proofErr w:type="gramStart"/>
      <w:r w:rsidRPr="004144FB">
        <w:rPr>
          <w:rFonts w:ascii="Times New Roman" w:hAnsi="Times New Roman" w:cs="Times New Roman"/>
          <w:b w:val="0"/>
          <w:bCs w:val="0"/>
          <w:sz w:val="24"/>
          <w:szCs w:val="24"/>
        </w:rPr>
        <w:t xml:space="preserve">Для проверки предоставленных Исполнителем результатов услуг, предусмотренных Контрактом, в части их соответствия условиям Контракта, Муниципальный заказчик обязан провести экспертизу в соответствии с требованиями ст.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w:t>
      </w:r>
      <w:proofErr w:type="gramEnd"/>
    </w:p>
    <w:p w:rsidR="00996504" w:rsidRPr="004144FB" w:rsidRDefault="00996504" w:rsidP="004144FB">
      <w:pPr>
        <w:pStyle w:val="10"/>
        <w:shd w:val="clear" w:color="auto" w:fill="FFFFFF"/>
        <w:spacing w:before="0" w:after="0"/>
        <w:ind w:firstLine="709"/>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 xml:space="preserve">Экспертиза результатов выполненных услуг, предусмотренных Контрактом, может проводиться Муниципальным заказчиком своими силами или к ее проведению могут привлекаться эксперты, </w:t>
      </w:r>
      <w:r w:rsidRPr="004144FB">
        <w:rPr>
          <w:rFonts w:ascii="Times New Roman" w:hAnsi="Times New Roman" w:cs="Times New Roman"/>
          <w:b w:val="0"/>
          <w:bCs w:val="0"/>
          <w:spacing w:val="-6"/>
          <w:sz w:val="24"/>
          <w:szCs w:val="24"/>
        </w:rPr>
        <w:t>экспертные организации на основании Контрактов, заключенных в соответствии с Законом № 44-ФЗ.</w:t>
      </w:r>
      <w:r w:rsidRPr="004144FB">
        <w:rPr>
          <w:rFonts w:ascii="Times New Roman" w:hAnsi="Times New Roman" w:cs="Times New Roman"/>
          <w:b w:val="0"/>
          <w:bCs w:val="0"/>
          <w:sz w:val="24"/>
          <w:szCs w:val="24"/>
        </w:rPr>
        <w:t xml:space="preserve"> По итогам приемки оказанных услуг Муниципальным заказчиком составляется заключение экспертизы результатов оказанных услуг, которое является основанием для подписания уполномоченными представителями Сторон акта сдачи-приемки оказанных услуг.             </w:t>
      </w:r>
    </w:p>
    <w:p w:rsidR="00996504" w:rsidRPr="004144FB" w:rsidRDefault="00996504" w:rsidP="004144FB">
      <w:pPr>
        <w:suppressAutoHyphens/>
        <w:autoSpaceDE w:val="0"/>
        <w:ind w:firstLine="709"/>
        <w:jc w:val="both"/>
        <w:rPr>
          <w:sz w:val="24"/>
          <w:szCs w:val="24"/>
        </w:rPr>
      </w:pPr>
      <w:r w:rsidRPr="004144FB">
        <w:rPr>
          <w:sz w:val="24"/>
          <w:szCs w:val="24"/>
        </w:rPr>
        <w:t>5.4. Муниципальный заказчик обязан в течение 5 (пяти) дней с момента получения акта сдачи-приема оказанных услуг и счета подписать акт сдачи-приема оказанных услуг и счет либо предоставить исполнителю мотивированный отказ от принятия результата оказанных услуг Исполнитель, с указанием требования об устранении недоработок, неточностей или иных недостатков, допущенных Исполнителем.</w:t>
      </w:r>
    </w:p>
    <w:p w:rsidR="00996504" w:rsidRPr="004144FB" w:rsidRDefault="00996504" w:rsidP="004144FB">
      <w:pPr>
        <w:suppressAutoHyphens/>
        <w:autoSpaceDE w:val="0"/>
        <w:ind w:firstLine="709"/>
        <w:jc w:val="both"/>
        <w:rPr>
          <w:sz w:val="24"/>
          <w:szCs w:val="24"/>
        </w:rPr>
      </w:pPr>
      <w:r w:rsidRPr="004144FB">
        <w:rPr>
          <w:sz w:val="24"/>
          <w:szCs w:val="24"/>
        </w:rPr>
        <w:t xml:space="preserve">5.5. При получении отказа в подписании акта сдачи-приема оказанных услуг Исполнитель в течение 2 (двух) дней обязан устранить все обнаруженные недостатки (дефекты) своими силами и за свой счет. После устранения, выявленных в ходе проверки недостатков, Исполнитель повторно предъявляет акт сдачи-приемки оказанных услуг, который рассматривается в порядке, установленном разделом 5 настоящего Контракта.                                  </w:t>
      </w:r>
    </w:p>
    <w:p w:rsidR="00996504" w:rsidRPr="004144FB" w:rsidRDefault="00996504" w:rsidP="004144FB">
      <w:pPr>
        <w:suppressAutoHyphens/>
        <w:autoSpaceDE w:val="0"/>
        <w:ind w:firstLine="709"/>
        <w:jc w:val="both"/>
        <w:rPr>
          <w:color w:val="000000"/>
          <w:spacing w:val="-4"/>
          <w:sz w:val="24"/>
          <w:szCs w:val="24"/>
        </w:rPr>
      </w:pPr>
      <w:r w:rsidRPr="004144FB">
        <w:rPr>
          <w:sz w:val="24"/>
          <w:szCs w:val="24"/>
        </w:rPr>
        <w:t>5.6. </w:t>
      </w:r>
      <w:r w:rsidRPr="004144FB">
        <w:rPr>
          <w:color w:val="000000"/>
          <w:spacing w:val="-4"/>
          <w:sz w:val="24"/>
          <w:szCs w:val="24"/>
        </w:rPr>
        <w:t>После устранения Исполнителем замечаний и недостатков услуги принимаются Муниципальным заказчиком и оплачиваются на условиях настоящего Контракта.</w:t>
      </w:r>
    </w:p>
    <w:p w:rsidR="00996504" w:rsidRPr="004144FB" w:rsidRDefault="00996504" w:rsidP="004144FB">
      <w:pPr>
        <w:rPr>
          <w:sz w:val="24"/>
          <w:szCs w:val="24"/>
        </w:rPr>
      </w:pPr>
    </w:p>
    <w:p w:rsidR="00996504" w:rsidRPr="004144FB" w:rsidRDefault="00996504" w:rsidP="004144FB">
      <w:pPr>
        <w:suppressAutoHyphens/>
        <w:ind w:right="-2"/>
        <w:jc w:val="center"/>
        <w:rPr>
          <w:b/>
          <w:bCs/>
          <w:color w:val="000000"/>
          <w:sz w:val="24"/>
          <w:szCs w:val="24"/>
        </w:rPr>
      </w:pPr>
      <w:r w:rsidRPr="004144FB">
        <w:rPr>
          <w:b/>
          <w:bCs/>
          <w:color w:val="000000"/>
          <w:sz w:val="24"/>
          <w:szCs w:val="24"/>
        </w:rPr>
        <w:t xml:space="preserve">6. ОТВЕТСТВЕННОСТЬ СТОРОН </w:t>
      </w:r>
    </w:p>
    <w:p w:rsidR="00996504" w:rsidRPr="004144FB" w:rsidRDefault="00996504" w:rsidP="004144FB">
      <w:pPr>
        <w:ind w:firstLine="600"/>
        <w:jc w:val="both"/>
        <w:rPr>
          <w:sz w:val="24"/>
          <w:szCs w:val="24"/>
        </w:rPr>
      </w:pPr>
      <w:r w:rsidRPr="004144FB">
        <w:rPr>
          <w:sz w:val="24"/>
          <w:szCs w:val="24"/>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996504" w:rsidRPr="004144FB" w:rsidRDefault="00996504" w:rsidP="004144FB">
      <w:pPr>
        <w:ind w:firstLine="600"/>
        <w:jc w:val="both"/>
        <w:rPr>
          <w:sz w:val="24"/>
          <w:szCs w:val="24"/>
        </w:rPr>
      </w:pPr>
      <w:proofErr w:type="gramStart"/>
      <w:r w:rsidRPr="004144FB">
        <w:rPr>
          <w:sz w:val="24"/>
          <w:szCs w:val="24"/>
        </w:rPr>
        <w:t>Размер штрафа устанавливается контрактом в порядке, установленными Постановлением Правительства РФ от 30.08.2017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Муниципальным заказчиком, Исполнителем, и размера пени, начисляемой за каждый день просрочки исполнения Исполнителем обязательства, предусмотренного контрактом, о внесении изменений в постановление</w:t>
      </w:r>
      <w:proofErr w:type="gramEnd"/>
      <w:r w:rsidRPr="004144FB">
        <w:rPr>
          <w:sz w:val="24"/>
          <w:szCs w:val="24"/>
        </w:rPr>
        <w:t xml:space="preserve"> </w:t>
      </w:r>
      <w:proofErr w:type="gramStart"/>
      <w:r w:rsidRPr="004144FB">
        <w:rPr>
          <w:sz w:val="24"/>
          <w:szCs w:val="24"/>
        </w:rPr>
        <w:t xml:space="preserve">Правительства Российской Федерации от 15 мая 2017 г. № 570 и признании утратившим силу </w:t>
      </w:r>
      <w:r w:rsidRPr="004144FB">
        <w:rPr>
          <w:sz w:val="24"/>
          <w:szCs w:val="24"/>
        </w:rPr>
        <w:lastRenderedPageBreak/>
        <w:t>постановления Правительства Российской Федерации от 25 ноября 2013 г. № 1063" пунктами 3-9 Правил,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996504" w:rsidRPr="004144FB" w:rsidRDefault="00996504" w:rsidP="004144FB">
      <w:pPr>
        <w:ind w:firstLine="600"/>
        <w:jc w:val="both"/>
        <w:rPr>
          <w:sz w:val="24"/>
          <w:szCs w:val="24"/>
        </w:rPr>
      </w:pPr>
      <w:r w:rsidRPr="004144FB">
        <w:rPr>
          <w:sz w:val="24"/>
          <w:szCs w:val="24"/>
        </w:rPr>
        <w:t>6.2.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Муниципальный заказчик направляет Исполнителю требование об уплате неустоек (штрафов, пеней).</w:t>
      </w:r>
    </w:p>
    <w:p w:rsidR="00996504" w:rsidRPr="004144FB" w:rsidRDefault="00996504" w:rsidP="004144FB">
      <w:pPr>
        <w:ind w:firstLine="600"/>
        <w:jc w:val="both"/>
        <w:rPr>
          <w:sz w:val="24"/>
          <w:szCs w:val="24"/>
        </w:rPr>
      </w:pPr>
      <w:proofErr w:type="gramStart"/>
      <w:r w:rsidRPr="004144FB">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истечения установленного Контрактом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96504" w:rsidRPr="004144FB" w:rsidRDefault="00996504" w:rsidP="004144FB">
      <w:pPr>
        <w:autoSpaceDE w:val="0"/>
        <w:autoSpaceDN w:val="0"/>
        <w:adjustRightInd w:val="0"/>
        <w:ind w:firstLine="540"/>
        <w:jc w:val="both"/>
        <w:rPr>
          <w:sz w:val="24"/>
          <w:szCs w:val="24"/>
          <w:lang w:eastAsia="en-US"/>
        </w:rPr>
      </w:pPr>
      <w:r w:rsidRPr="004144FB">
        <w:rPr>
          <w:sz w:val="24"/>
          <w:szCs w:val="24"/>
        </w:rPr>
        <w:t>6.3. </w:t>
      </w:r>
      <w:r w:rsidRPr="004144FB">
        <w:rPr>
          <w:sz w:val="24"/>
          <w:szCs w:val="24"/>
          <w:lang w:eastAsia="en-US"/>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w:t>
      </w:r>
    </w:p>
    <w:p w:rsidR="00996504" w:rsidRPr="004144FB" w:rsidRDefault="00996504" w:rsidP="004144FB">
      <w:pPr>
        <w:autoSpaceDE w:val="0"/>
        <w:autoSpaceDN w:val="0"/>
        <w:adjustRightInd w:val="0"/>
        <w:ind w:firstLine="540"/>
        <w:jc w:val="both"/>
        <w:rPr>
          <w:sz w:val="24"/>
          <w:szCs w:val="24"/>
          <w:lang w:eastAsia="en-US"/>
        </w:rPr>
      </w:pPr>
      <w:proofErr w:type="gramStart"/>
      <w:r w:rsidRPr="004144FB">
        <w:rPr>
          <w:sz w:val="24"/>
          <w:szCs w:val="24"/>
          <w:lang w:eastAsia="en-US"/>
        </w:rPr>
        <w:t>а) 10 процентов цены контракта (этапа) в случае, если цена контракта (этапа) не превышает 3 млн. рублей;</w:t>
      </w:r>
      <w:proofErr w:type="gramEnd"/>
    </w:p>
    <w:p w:rsidR="00996504" w:rsidRPr="004144FB" w:rsidRDefault="00996504" w:rsidP="004144FB">
      <w:pPr>
        <w:autoSpaceDE w:val="0"/>
        <w:autoSpaceDN w:val="0"/>
        <w:adjustRightInd w:val="0"/>
        <w:ind w:firstLine="540"/>
        <w:jc w:val="both"/>
        <w:rPr>
          <w:sz w:val="24"/>
          <w:szCs w:val="24"/>
          <w:lang w:eastAsia="en-US"/>
        </w:rPr>
      </w:pPr>
      <w:r w:rsidRPr="004144FB">
        <w:rPr>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996504" w:rsidRPr="004144FB" w:rsidRDefault="00996504" w:rsidP="004144FB">
      <w:pPr>
        <w:autoSpaceDE w:val="0"/>
        <w:autoSpaceDN w:val="0"/>
        <w:adjustRightInd w:val="0"/>
        <w:ind w:firstLine="540"/>
        <w:jc w:val="both"/>
        <w:rPr>
          <w:sz w:val="24"/>
          <w:szCs w:val="24"/>
          <w:lang w:eastAsia="en-US"/>
        </w:rPr>
      </w:pPr>
      <w:r w:rsidRPr="004144FB">
        <w:rPr>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996504" w:rsidRPr="004144FB" w:rsidRDefault="00996504" w:rsidP="004144FB">
      <w:pPr>
        <w:autoSpaceDE w:val="0"/>
        <w:autoSpaceDN w:val="0"/>
        <w:adjustRightInd w:val="0"/>
        <w:ind w:firstLine="540"/>
        <w:jc w:val="both"/>
        <w:rPr>
          <w:sz w:val="24"/>
          <w:szCs w:val="24"/>
          <w:lang w:eastAsia="en-US"/>
        </w:rPr>
      </w:pPr>
      <w:r w:rsidRPr="004144FB">
        <w:rPr>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996504" w:rsidRPr="004144FB" w:rsidRDefault="00996504" w:rsidP="004144FB">
      <w:pPr>
        <w:autoSpaceDE w:val="0"/>
        <w:autoSpaceDN w:val="0"/>
        <w:adjustRightInd w:val="0"/>
        <w:ind w:firstLine="540"/>
        <w:jc w:val="both"/>
        <w:rPr>
          <w:sz w:val="24"/>
          <w:szCs w:val="24"/>
          <w:lang w:eastAsia="en-US"/>
        </w:rPr>
      </w:pPr>
      <w:proofErr w:type="spellStart"/>
      <w:r w:rsidRPr="004144FB">
        <w:rPr>
          <w:sz w:val="24"/>
          <w:szCs w:val="24"/>
          <w:lang w:eastAsia="en-US"/>
        </w:rPr>
        <w:t>д</w:t>
      </w:r>
      <w:proofErr w:type="spellEnd"/>
      <w:r w:rsidRPr="004144FB">
        <w:rPr>
          <w:sz w:val="24"/>
          <w:szCs w:val="24"/>
          <w:lang w:eastAsia="en-US"/>
        </w:rPr>
        <w:t>) 0,4 процента цены контракта (этапа) в случае, если цена контракта (этапа) составляет от 500 млн. рублей до 1 млрд. рублей (включительно);</w:t>
      </w:r>
    </w:p>
    <w:p w:rsidR="00996504" w:rsidRPr="004144FB" w:rsidRDefault="00996504" w:rsidP="004144FB">
      <w:pPr>
        <w:autoSpaceDE w:val="0"/>
        <w:autoSpaceDN w:val="0"/>
        <w:adjustRightInd w:val="0"/>
        <w:ind w:firstLine="540"/>
        <w:jc w:val="both"/>
        <w:rPr>
          <w:sz w:val="24"/>
          <w:szCs w:val="24"/>
          <w:lang w:eastAsia="en-US"/>
        </w:rPr>
      </w:pPr>
      <w:r w:rsidRPr="004144FB">
        <w:rPr>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996504" w:rsidRPr="004144FB" w:rsidRDefault="00996504" w:rsidP="004144FB">
      <w:pPr>
        <w:autoSpaceDE w:val="0"/>
        <w:autoSpaceDN w:val="0"/>
        <w:adjustRightInd w:val="0"/>
        <w:ind w:firstLine="540"/>
        <w:jc w:val="both"/>
        <w:rPr>
          <w:sz w:val="24"/>
          <w:szCs w:val="24"/>
          <w:lang w:eastAsia="en-US"/>
        </w:rPr>
      </w:pPr>
      <w:r w:rsidRPr="004144FB">
        <w:rPr>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996504" w:rsidRPr="004144FB" w:rsidRDefault="00996504" w:rsidP="004144FB">
      <w:pPr>
        <w:autoSpaceDE w:val="0"/>
        <w:autoSpaceDN w:val="0"/>
        <w:adjustRightInd w:val="0"/>
        <w:ind w:firstLine="540"/>
        <w:jc w:val="both"/>
        <w:rPr>
          <w:sz w:val="24"/>
          <w:szCs w:val="24"/>
          <w:lang w:eastAsia="en-US"/>
        </w:rPr>
      </w:pPr>
      <w:proofErr w:type="spellStart"/>
      <w:r w:rsidRPr="004144FB">
        <w:rPr>
          <w:sz w:val="24"/>
          <w:szCs w:val="24"/>
          <w:lang w:eastAsia="en-US"/>
        </w:rPr>
        <w:t>з</w:t>
      </w:r>
      <w:proofErr w:type="spellEnd"/>
      <w:r w:rsidRPr="004144FB">
        <w:rPr>
          <w:sz w:val="24"/>
          <w:szCs w:val="24"/>
          <w:lang w:eastAsia="en-US"/>
        </w:rPr>
        <w:t>) 0,2 процента цены контракта (этапа) в случае, если цена контракта (этапа) составляет от 5 млрд. рублей до 10 млрд. рублей (включительно);</w:t>
      </w:r>
    </w:p>
    <w:p w:rsidR="00996504" w:rsidRPr="004144FB" w:rsidRDefault="00996504" w:rsidP="004144FB">
      <w:pPr>
        <w:autoSpaceDE w:val="0"/>
        <w:autoSpaceDN w:val="0"/>
        <w:adjustRightInd w:val="0"/>
        <w:ind w:firstLine="540"/>
        <w:jc w:val="both"/>
        <w:rPr>
          <w:sz w:val="24"/>
          <w:szCs w:val="24"/>
          <w:lang w:eastAsia="en-US"/>
        </w:rPr>
      </w:pPr>
      <w:r w:rsidRPr="004144FB">
        <w:rPr>
          <w:sz w:val="24"/>
          <w:szCs w:val="24"/>
          <w:lang w:eastAsia="en-US"/>
        </w:rPr>
        <w:t>и) 0,1 процента цены контракта (этапа) в случае, если цена контракта (этапа) превышает 10 млрд. рублей.</w:t>
      </w:r>
    </w:p>
    <w:p w:rsidR="00996504" w:rsidRPr="004144FB" w:rsidRDefault="00996504" w:rsidP="004144FB">
      <w:pPr>
        <w:widowControl w:val="0"/>
        <w:suppressAutoHyphens/>
        <w:ind w:firstLine="709"/>
        <w:jc w:val="both"/>
        <w:rPr>
          <w:sz w:val="24"/>
          <w:szCs w:val="24"/>
        </w:rPr>
      </w:pPr>
      <w:r w:rsidRPr="004144FB">
        <w:rPr>
          <w:sz w:val="24"/>
          <w:szCs w:val="24"/>
        </w:rPr>
        <w:t>С учетом цены контракта, определенной в п. 2.1. контракта, Исполнитель выплачивает Муниципальн</w:t>
      </w:r>
      <w:r>
        <w:rPr>
          <w:sz w:val="24"/>
          <w:szCs w:val="24"/>
        </w:rPr>
        <w:t>ому</w:t>
      </w:r>
      <w:r w:rsidRPr="004144FB">
        <w:rPr>
          <w:sz w:val="24"/>
          <w:szCs w:val="24"/>
        </w:rPr>
        <w:t xml:space="preserve"> заказчику штраф в размере 5 процентов цены контракта, что составляет</w:t>
      </w:r>
      <w:r>
        <w:rPr>
          <w:sz w:val="24"/>
          <w:szCs w:val="24"/>
        </w:rPr>
        <w:t xml:space="preserve"> 163 943 (сто шестьдесят три тысячи девятьсот сорок три) </w:t>
      </w:r>
      <w:r w:rsidRPr="004144FB">
        <w:rPr>
          <w:sz w:val="24"/>
          <w:szCs w:val="24"/>
        </w:rPr>
        <w:t>рубл</w:t>
      </w:r>
      <w:r>
        <w:rPr>
          <w:sz w:val="24"/>
          <w:szCs w:val="24"/>
        </w:rPr>
        <w:t xml:space="preserve">я 10 </w:t>
      </w:r>
      <w:r w:rsidRPr="004144FB">
        <w:rPr>
          <w:sz w:val="24"/>
          <w:szCs w:val="24"/>
        </w:rPr>
        <w:t>копеек.</w:t>
      </w:r>
    </w:p>
    <w:p w:rsidR="00996504" w:rsidRPr="004144FB" w:rsidRDefault="00996504" w:rsidP="004144FB">
      <w:pPr>
        <w:autoSpaceDE w:val="0"/>
        <w:autoSpaceDN w:val="0"/>
        <w:adjustRightInd w:val="0"/>
        <w:ind w:firstLine="709"/>
        <w:jc w:val="both"/>
        <w:rPr>
          <w:i/>
          <w:iCs/>
          <w:sz w:val="24"/>
          <w:szCs w:val="24"/>
        </w:rPr>
      </w:pPr>
      <w:r w:rsidRPr="004144FB">
        <w:rPr>
          <w:i/>
          <w:iCs/>
          <w:sz w:val="24"/>
          <w:szCs w:val="24"/>
          <w:lang w:eastAsia="en-US"/>
        </w:rPr>
        <w:t>(</w:t>
      </w:r>
      <w:r w:rsidRPr="004144FB">
        <w:rPr>
          <w:b/>
          <w:bCs/>
          <w:i/>
          <w:iCs/>
          <w:sz w:val="24"/>
          <w:szCs w:val="24"/>
          <w:lang w:eastAsia="en-US"/>
        </w:rPr>
        <w:t>*</w:t>
      </w:r>
      <w:r w:rsidRPr="004144FB">
        <w:rPr>
          <w:i/>
          <w:iCs/>
          <w:sz w:val="24"/>
          <w:szCs w:val="24"/>
          <w:lang w:eastAsia="en-US"/>
        </w:rPr>
        <w:t>в случае заполнения пункта 6.4. настоящего контракта – данный пункт не заполняется и не применяется)</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6.4. </w:t>
      </w:r>
      <w:r w:rsidRPr="004144FB">
        <w:rPr>
          <w:b/>
          <w:bCs/>
          <w:sz w:val="24"/>
          <w:szCs w:val="24"/>
          <w:lang w:eastAsia="en-US"/>
        </w:rPr>
        <w:t>**</w:t>
      </w:r>
      <w:proofErr w:type="gramStart"/>
      <w:r w:rsidRPr="004144FB">
        <w:rPr>
          <w:sz w:val="24"/>
          <w:szCs w:val="24"/>
        </w:rPr>
        <w:t>За каждый факт неисполнения или ненадлежащего исполнения Исполнителем обязательств, предусмотренных контрактом,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roofErr w:type="gramEnd"/>
    </w:p>
    <w:p w:rsidR="00996504" w:rsidRPr="004144FB" w:rsidRDefault="00996504" w:rsidP="004144FB">
      <w:pPr>
        <w:autoSpaceDE w:val="0"/>
        <w:autoSpaceDN w:val="0"/>
        <w:adjustRightInd w:val="0"/>
        <w:ind w:firstLine="709"/>
        <w:jc w:val="both"/>
        <w:rPr>
          <w:sz w:val="24"/>
          <w:szCs w:val="24"/>
        </w:rPr>
      </w:pPr>
      <w:r w:rsidRPr="004144FB">
        <w:rPr>
          <w:sz w:val="24"/>
          <w:szCs w:val="24"/>
        </w:rPr>
        <w:t>а) 10 % начальной (максимальной) цены контракта в случае, если начальная (максимальная) цена контракта не превышает 3 млн. рублей;</w:t>
      </w:r>
    </w:p>
    <w:p w:rsidR="00996504" w:rsidRPr="004144FB" w:rsidRDefault="00996504" w:rsidP="004144FB">
      <w:pPr>
        <w:autoSpaceDE w:val="0"/>
        <w:autoSpaceDN w:val="0"/>
        <w:adjustRightInd w:val="0"/>
        <w:ind w:firstLine="709"/>
        <w:jc w:val="both"/>
        <w:rPr>
          <w:sz w:val="24"/>
          <w:szCs w:val="24"/>
        </w:rPr>
      </w:pPr>
      <w:r w:rsidRPr="004144FB">
        <w:rPr>
          <w:sz w:val="24"/>
          <w:szCs w:val="24"/>
        </w:rPr>
        <w:t>б) 5 %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96504" w:rsidRPr="004144FB" w:rsidRDefault="00996504" w:rsidP="004144FB">
      <w:pPr>
        <w:autoSpaceDE w:val="0"/>
        <w:autoSpaceDN w:val="0"/>
        <w:adjustRightInd w:val="0"/>
        <w:ind w:firstLine="709"/>
        <w:jc w:val="both"/>
        <w:rPr>
          <w:sz w:val="24"/>
          <w:szCs w:val="24"/>
        </w:rPr>
      </w:pPr>
      <w:r w:rsidRPr="004144FB">
        <w:rPr>
          <w:sz w:val="24"/>
          <w:szCs w:val="24"/>
        </w:rPr>
        <w:t>в) 1 %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96504" w:rsidRPr="004144FB" w:rsidRDefault="00996504" w:rsidP="004144FB">
      <w:pPr>
        <w:widowControl w:val="0"/>
        <w:suppressAutoHyphens/>
        <w:ind w:firstLine="709"/>
        <w:jc w:val="both"/>
        <w:rPr>
          <w:sz w:val="24"/>
          <w:szCs w:val="24"/>
        </w:rPr>
      </w:pPr>
      <w:r w:rsidRPr="004144FB">
        <w:rPr>
          <w:sz w:val="24"/>
          <w:szCs w:val="24"/>
        </w:rPr>
        <w:lastRenderedPageBreak/>
        <w:t>С учетом начальной (максимальной) цены контракта, определенной в документации  об аукционе в электронной форме, Исполнитель выплачивает Муниципальный заказчику штраф в размере</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 </w:t>
      </w:r>
      <w:r w:rsidRPr="004144FB">
        <w:rPr>
          <w:sz w:val="24"/>
          <w:szCs w:val="24"/>
        </w:rPr>
        <w:t xml:space="preserve">процентов цены контракта, что составляет </w:t>
      </w:r>
      <w:r>
        <w:rPr>
          <w:sz w:val="24"/>
          <w:szCs w:val="24"/>
        </w:rPr>
        <w:t>---</w:t>
      </w:r>
      <w:r w:rsidRPr="004144FB">
        <w:rPr>
          <w:sz w:val="24"/>
          <w:szCs w:val="24"/>
        </w:rPr>
        <w:t xml:space="preserve"> (</w:t>
      </w:r>
      <w:r>
        <w:rPr>
          <w:sz w:val="24"/>
          <w:szCs w:val="24"/>
        </w:rPr>
        <w:t>---</w:t>
      </w:r>
      <w:r w:rsidRPr="004144FB">
        <w:rPr>
          <w:sz w:val="24"/>
          <w:szCs w:val="24"/>
        </w:rPr>
        <w:t>) рубле</w:t>
      </w:r>
      <w:proofErr w:type="gramStart"/>
      <w:r w:rsidRPr="004144FB">
        <w:rPr>
          <w:sz w:val="24"/>
          <w:szCs w:val="24"/>
        </w:rPr>
        <w:t>й</w:t>
      </w:r>
      <w:r w:rsidRPr="004144FB">
        <w:rPr>
          <w:sz w:val="24"/>
          <w:szCs w:val="24"/>
        </w:rPr>
        <w:softHyphen/>
      </w:r>
      <w:r w:rsidRPr="004144FB">
        <w:rPr>
          <w:sz w:val="24"/>
          <w:szCs w:val="24"/>
        </w:rPr>
        <w:softHyphen/>
      </w:r>
      <w:r>
        <w:rPr>
          <w:sz w:val="24"/>
          <w:szCs w:val="24"/>
        </w:rPr>
        <w:t>-</w:t>
      </w:r>
      <w:proofErr w:type="gramEnd"/>
      <w:r>
        <w:rPr>
          <w:sz w:val="24"/>
          <w:szCs w:val="24"/>
        </w:rPr>
        <w:t>-</w:t>
      </w:r>
      <w:r w:rsidRPr="004144FB">
        <w:rPr>
          <w:sz w:val="24"/>
          <w:szCs w:val="24"/>
        </w:rPr>
        <w:t xml:space="preserve"> копеек.</w:t>
      </w:r>
    </w:p>
    <w:p w:rsidR="00996504" w:rsidRPr="004144FB" w:rsidRDefault="00996504" w:rsidP="004144FB">
      <w:pPr>
        <w:autoSpaceDE w:val="0"/>
        <w:autoSpaceDN w:val="0"/>
        <w:adjustRightInd w:val="0"/>
        <w:ind w:firstLine="709"/>
        <w:jc w:val="both"/>
        <w:rPr>
          <w:sz w:val="24"/>
          <w:szCs w:val="24"/>
          <w:lang w:eastAsia="en-US"/>
        </w:rPr>
      </w:pPr>
      <w:r w:rsidRPr="004144FB">
        <w:rPr>
          <w:i/>
          <w:iCs/>
          <w:sz w:val="24"/>
          <w:szCs w:val="24"/>
          <w:lang w:eastAsia="en-US"/>
        </w:rPr>
        <w:t xml:space="preserve"> (*</w:t>
      </w:r>
      <w:r w:rsidRPr="004144FB">
        <w:rPr>
          <w:b/>
          <w:bCs/>
          <w:sz w:val="24"/>
          <w:szCs w:val="24"/>
          <w:lang w:eastAsia="en-US"/>
        </w:rPr>
        <w:t>*</w:t>
      </w:r>
      <w:r w:rsidRPr="004144FB">
        <w:rPr>
          <w:i/>
          <w:iCs/>
          <w:sz w:val="24"/>
          <w:szCs w:val="24"/>
          <w:lang w:eastAsia="en-US"/>
        </w:rPr>
        <w:t>данный пункт заполняется и применяется, в случае если в соответствии с частью 11 статьи 69 Федерального закона от 05.04.2013 года № 44-ФЗ контракт заключается с участником закупки, который предложил наиболее высокую цену за право заключения контракта)</w:t>
      </w:r>
    </w:p>
    <w:p w:rsidR="00996504" w:rsidRPr="004144FB" w:rsidRDefault="00996504" w:rsidP="004144FB">
      <w:pPr>
        <w:autoSpaceDE w:val="0"/>
        <w:autoSpaceDN w:val="0"/>
        <w:adjustRightInd w:val="0"/>
        <w:ind w:firstLine="709"/>
        <w:jc w:val="both"/>
        <w:rPr>
          <w:sz w:val="24"/>
          <w:szCs w:val="24"/>
        </w:rPr>
      </w:pPr>
      <w:r w:rsidRPr="004144FB">
        <w:rPr>
          <w:sz w:val="24"/>
          <w:szCs w:val="24"/>
        </w:rP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рассчитанный согласно Правилам утвержденным Постановлением Правительства Российской Федерации от 30.08.2017 № 1042, устанавливается (при наличии в контракте таких обязательств), в виде фиксированной суммы:</w:t>
      </w:r>
    </w:p>
    <w:p w:rsidR="00996504" w:rsidRPr="004144FB" w:rsidRDefault="00996504" w:rsidP="004144FB">
      <w:pPr>
        <w:autoSpaceDE w:val="0"/>
        <w:autoSpaceDN w:val="0"/>
        <w:adjustRightInd w:val="0"/>
        <w:ind w:firstLine="709"/>
        <w:jc w:val="both"/>
        <w:rPr>
          <w:sz w:val="24"/>
          <w:szCs w:val="24"/>
        </w:rPr>
      </w:pPr>
      <w:r w:rsidRPr="004144FB">
        <w:rPr>
          <w:sz w:val="24"/>
          <w:szCs w:val="24"/>
        </w:rPr>
        <w:t>а) 1000 рублей, если цена контракта не превышает 3 млн. рублей;</w:t>
      </w:r>
    </w:p>
    <w:p w:rsidR="00996504" w:rsidRPr="004144FB" w:rsidRDefault="00996504" w:rsidP="004144FB">
      <w:pPr>
        <w:autoSpaceDE w:val="0"/>
        <w:autoSpaceDN w:val="0"/>
        <w:adjustRightInd w:val="0"/>
        <w:ind w:firstLine="709"/>
        <w:jc w:val="both"/>
        <w:rPr>
          <w:sz w:val="24"/>
          <w:szCs w:val="24"/>
        </w:rPr>
      </w:pPr>
      <w:r w:rsidRPr="004144FB">
        <w:rPr>
          <w:sz w:val="24"/>
          <w:szCs w:val="24"/>
        </w:rPr>
        <w:t>б) 5000 рублей, если цена контракта составляет от 3 млн. рублей до 50 млн. рублей (включительно);</w:t>
      </w:r>
    </w:p>
    <w:p w:rsidR="00996504" w:rsidRPr="004144FB" w:rsidRDefault="00996504" w:rsidP="004144FB">
      <w:pPr>
        <w:autoSpaceDE w:val="0"/>
        <w:autoSpaceDN w:val="0"/>
        <w:adjustRightInd w:val="0"/>
        <w:ind w:firstLine="709"/>
        <w:jc w:val="both"/>
        <w:rPr>
          <w:sz w:val="24"/>
          <w:szCs w:val="24"/>
        </w:rPr>
      </w:pPr>
      <w:r w:rsidRPr="004144FB">
        <w:rPr>
          <w:sz w:val="24"/>
          <w:szCs w:val="24"/>
        </w:rPr>
        <w:t>в) 10000 рублей, если цена контракта составляет от 50 млн. рублей до 100 млн. рублей (включительно);</w:t>
      </w:r>
    </w:p>
    <w:p w:rsidR="00996504" w:rsidRPr="004144FB" w:rsidRDefault="00996504" w:rsidP="004144FB">
      <w:pPr>
        <w:autoSpaceDE w:val="0"/>
        <w:autoSpaceDN w:val="0"/>
        <w:adjustRightInd w:val="0"/>
        <w:ind w:firstLine="709"/>
        <w:jc w:val="both"/>
        <w:rPr>
          <w:sz w:val="24"/>
          <w:szCs w:val="24"/>
        </w:rPr>
      </w:pPr>
      <w:r w:rsidRPr="004144FB">
        <w:rPr>
          <w:sz w:val="24"/>
          <w:szCs w:val="24"/>
        </w:rPr>
        <w:t>г) 100000 рублей, если цена контракта превышает 100 млн. рублей.</w:t>
      </w:r>
    </w:p>
    <w:p w:rsidR="00996504" w:rsidRPr="004144FB" w:rsidRDefault="00996504" w:rsidP="004144FB">
      <w:pPr>
        <w:widowControl w:val="0"/>
        <w:suppressAutoHyphens/>
        <w:ind w:firstLine="709"/>
        <w:jc w:val="both"/>
        <w:rPr>
          <w:sz w:val="24"/>
          <w:szCs w:val="24"/>
        </w:rPr>
      </w:pPr>
      <w:r w:rsidRPr="004144FB">
        <w:rPr>
          <w:sz w:val="24"/>
          <w:szCs w:val="24"/>
        </w:rPr>
        <w:t xml:space="preserve">С учетом цены контракта, определенной в п.2.1. контракта, Исполнитель выплачивает Муниципальный заказчику штраф в размере </w:t>
      </w:r>
      <w:r>
        <w:rPr>
          <w:sz w:val="24"/>
          <w:szCs w:val="24"/>
        </w:rPr>
        <w:t xml:space="preserve">5 000 </w:t>
      </w:r>
      <w:r w:rsidRPr="004144FB">
        <w:rPr>
          <w:sz w:val="24"/>
          <w:szCs w:val="24"/>
        </w:rPr>
        <w:t>(</w:t>
      </w:r>
      <w:r>
        <w:rPr>
          <w:sz w:val="24"/>
          <w:szCs w:val="24"/>
        </w:rPr>
        <w:t>пять тысяч</w:t>
      </w:r>
      <w:r w:rsidRPr="004144FB">
        <w:rPr>
          <w:sz w:val="24"/>
          <w:szCs w:val="24"/>
        </w:rPr>
        <w:t>) рублей</w:t>
      </w:r>
      <w:r>
        <w:rPr>
          <w:sz w:val="24"/>
          <w:szCs w:val="24"/>
        </w:rPr>
        <w:t xml:space="preserve"> 00 </w:t>
      </w:r>
      <w:r w:rsidRPr="004144FB">
        <w:rPr>
          <w:sz w:val="24"/>
          <w:szCs w:val="24"/>
        </w:rPr>
        <w:t>копеек.</w:t>
      </w:r>
    </w:p>
    <w:p w:rsidR="00996504" w:rsidRPr="004144FB" w:rsidRDefault="00996504" w:rsidP="004144FB">
      <w:pPr>
        <w:tabs>
          <w:tab w:val="left" w:pos="2689"/>
        </w:tabs>
        <w:ind w:firstLine="709"/>
        <w:jc w:val="both"/>
        <w:rPr>
          <w:color w:val="000000"/>
          <w:sz w:val="24"/>
          <w:szCs w:val="24"/>
        </w:rPr>
      </w:pPr>
      <w:r w:rsidRPr="004144FB">
        <w:rPr>
          <w:i/>
          <w:iCs/>
          <w:sz w:val="24"/>
          <w:szCs w:val="24"/>
          <w:lang w:eastAsia="en-US"/>
        </w:rPr>
        <w:t>(***данный пункт заполняется и применяется, в случае если в контракте предусмотрены обязательства Исполнителя, которые не имеют стоимостного выражения)</w:t>
      </w:r>
    </w:p>
    <w:p w:rsidR="00996504" w:rsidRPr="004144FB" w:rsidRDefault="00996504" w:rsidP="004144FB">
      <w:pPr>
        <w:autoSpaceDE w:val="0"/>
        <w:autoSpaceDN w:val="0"/>
        <w:adjustRightInd w:val="0"/>
        <w:ind w:firstLine="709"/>
        <w:jc w:val="both"/>
        <w:rPr>
          <w:sz w:val="24"/>
          <w:szCs w:val="24"/>
        </w:rPr>
      </w:pPr>
      <w:r w:rsidRPr="004144FB">
        <w:rPr>
          <w:sz w:val="24"/>
          <w:szCs w:val="24"/>
        </w:rPr>
        <w:t>6.6.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96504" w:rsidRPr="004144FB" w:rsidRDefault="00996504" w:rsidP="004144FB">
      <w:pPr>
        <w:autoSpaceDE w:val="0"/>
        <w:autoSpaceDN w:val="0"/>
        <w:adjustRightInd w:val="0"/>
        <w:ind w:firstLine="709"/>
        <w:jc w:val="both"/>
        <w:rPr>
          <w:sz w:val="24"/>
          <w:szCs w:val="24"/>
        </w:rPr>
      </w:pPr>
      <w:r w:rsidRPr="004144FB">
        <w:rPr>
          <w:sz w:val="24"/>
          <w:szCs w:val="24"/>
        </w:rPr>
        <w:t>а) 1000 рублей, если цена контракта не превышает 3 млн. рублей (включительно);</w:t>
      </w:r>
    </w:p>
    <w:p w:rsidR="00996504" w:rsidRPr="004144FB" w:rsidRDefault="00996504" w:rsidP="004144FB">
      <w:pPr>
        <w:autoSpaceDE w:val="0"/>
        <w:autoSpaceDN w:val="0"/>
        <w:adjustRightInd w:val="0"/>
        <w:ind w:firstLine="709"/>
        <w:jc w:val="both"/>
        <w:rPr>
          <w:sz w:val="24"/>
          <w:szCs w:val="24"/>
        </w:rPr>
      </w:pPr>
      <w:r w:rsidRPr="004144FB">
        <w:rPr>
          <w:sz w:val="24"/>
          <w:szCs w:val="24"/>
        </w:rPr>
        <w:t>б) 5000 рублей, если цена контракта составляет от 3 млн. рублей до 50 млн. рублей (включительно);</w:t>
      </w:r>
    </w:p>
    <w:p w:rsidR="00996504" w:rsidRPr="004144FB" w:rsidRDefault="00996504" w:rsidP="004144FB">
      <w:pPr>
        <w:autoSpaceDE w:val="0"/>
        <w:autoSpaceDN w:val="0"/>
        <w:adjustRightInd w:val="0"/>
        <w:ind w:firstLine="709"/>
        <w:jc w:val="both"/>
        <w:rPr>
          <w:sz w:val="24"/>
          <w:szCs w:val="24"/>
        </w:rPr>
      </w:pPr>
      <w:r w:rsidRPr="004144FB">
        <w:rPr>
          <w:sz w:val="24"/>
          <w:szCs w:val="24"/>
        </w:rPr>
        <w:t>в) 10000 рублей, если цена контракта составляет от 50 млн. рублей до 100 млн. рублей (включительно);</w:t>
      </w:r>
    </w:p>
    <w:p w:rsidR="00996504" w:rsidRPr="004144FB" w:rsidRDefault="00996504" w:rsidP="004144FB">
      <w:pPr>
        <w:autoSpaceDE w:val="0"/>
        <w:autoSpaceDN w:val="0"/>
        <w:adjustRightInd w:val="0"/>
        <w:ind w:firstLine="709"/>
        <w:jc w:val="both"/>
        <w:rPr>
          <w:sz w:val="24"/>
          <w:szCs w:val="24"/>
        </w:rPr>
      </w:pPr>
      <w:r w:rsidRPr="004144FB">
        <w:rPr>
          <w:sz w:val="24"/>
          <w:szCs w:val="24"/>
        </w:rPr>
        <w:t>г) 100000 рублей, если цена контракта превышает 100 млн. рублей.</w:t>
      </w:r>
    </w:p>
    <w:p w:rsidR="00996504" w:rsidRPr="004144FB" w:rsidRDefault="00996504" w:rsidP="004144FB">
      <w:pPr>
        <w:widowControl w:val="0"/>
        <w:suppressAutoHyphens/>
        <w:ind w:firstLine="709"/>
        <w:jc w:val="both"/>
        <w:rPr>
          <w:sz w:val="24"/>
          <w:szCs w:val="24"/>
        </w:rPr>
      </w:pPr>
      <w:r w:rsidRPr="004144FB">
        <w:rPr>
          <w:sz w:val="24"/>
          <w:szCs w:val="24"/>
        </w:rPr>
        <w:t>С учетом цены контракта, определенной в п.2.1. контракта, Муниципальный заказчик выплачивает Исполнителю штраф в размере</w:t>
      </w:r>
      <w:r>
        <w:rPr>
          <w:sz w:val="24"/>
          <w:szCs w:val="24"/>
        </w:rPr>
        <w:t xml:space="preserve"> 5 000 (пять тысяч) </w:t>
      </w:r>
      <w:r w:rsidRPr="004144FB">
        <w:rPr>
          <w:sz w:val="24"/>
          <w:szCs w:val="24"/>
        </w:rPr>
        <w:t>рублей 00 копеек.</w:t>
      </w:r>
    </w:p>
    <w:p w:rsidR="00996504" w:rsidRPr="004144FB" w:rsidRDefault="00996504" w:rsidP="004144FB">
      <w:pPr>
        <w:autoSpaceDE w:val="0"/>
        <w:autoSpaceDN w:val="0"/>
        <w:adjustRightInd w:val="0"/>
        <w:ind w:firstLine="709"/>
        <w:jc w:val="both"/>
        <w:rPr>
          <w:sz w:val="24"/>
          <w:szCs w:val="24"/>
        </w:rPr>
      </w:pPr>
      <w:r w:rsidRPr="004144FB">
        <w:rPr>
          <w:sz w:val="24"/>
          <w:szCs w:val="24"/>
        </w:rP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96504" w:rsidRPr="004144FB" w:rsidRDefault="00996504" w:rsidP="004144FB">
      <w:pPr>
        <w:widowControl w:val="0"/>
        <w:suppressAutoHyphens/>
        <w:ind w:firstLine="709"/>
        <w:jc w:val="both"/>
        <w:rPr>
          <w:sz w:val="24"/>
          <w:szCs w:val="24"/>
        </w:rPr>
      </w:pPr>
      <w:r w:rsidRPr="004144FB">
        <w:rPr>
          <w:sz w:val="24"/>
          <w:szCs w:val="24"/>
        </w:rPr>
        <w:t xml:space="preserve">6.8. В случае просрочки исполнения Муниципальным заказчиком обязательств, предусмотренных Контрактом, а также в иных случаях их неисполнения или ненадлежащего исполнения,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996504" w:rsidRPr="004144FB" w:rsidRDefault="00996504" w:rsidP="004144FB">
      <w:pPr>
        <w:ind w:firstLine="600"/>
        <w:jc w:val="both"/>
        <w:rPr>
          <w:sz w:val="24"/>
          <w:szCs w:val="24"/>
        </w:rPr>
      </w:pPr>
      <w:r w:rsidRPr="004144FB">
        <w:rPr>
          <w:sz w:val="24"/>
          <w:szCs w:val="24"/>
        </w:rPr>
        <w:t>6.9. 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996504" w:rsidRPr="004144FB" w:rsidRDefault="00996504" w:rsidP="004144FB">
      <w:pPr>
        <w:ind w:firstLine="600"/>
        <w:jc w:val="both"/>
        <w:rPr>
          <w:sz w:val="24"/>
          <w:szCs w:val="24"/>
        </w:rPr>
      </w:pPr>
      <w:r w:rsidRPr="004144FB">
        <w:rPr>
          <w:sz w:val="24"/>
          <w:szCs w:val="24"/>
        </w:rPr>
        <w:t xml:space="preserve">6.10. Уплата пени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Стороны от исполнения этих обязательств в натуре. </w:t>
      </w:r>
    </w:p>
    <w:p w:rsidR="00996504" w:rsidRPr="004144FB" w:rsidRDefault="00996504" w:rsidP="004144FB">
      <w:pPr>
        <w:ind w:firstLine="600"/>
        <w:jc w:val="both"/>
        <w:rPr>
          <w:sz w:val="24"/>
          <w:szCs w:val="24"/>
        </w:rPr>
      </w:pPr>
      <w:r w:rsidRPr="004144FB">
        <w:rPr>
          <w:sz w:val="24"/>
          <w:szCs w:val="24"/>
        </w:rPr>
        <w:t xml:space="preserve">6.11. Стороны признают, что в случаях наступления ответственности Исполнителя, Муниципальный заказчик вправе взыскать (удержать) суммы начисленных неустоек, пеней, штрафов, убытков, предусмотренных разделом 6 настоящего Контракта из суммы оплаты, </w:t>
      </w:r>
      <w:r w:rsidRPr="004144FB">
        <w:rPr>
          <w:sz w:val="24"/>
          <w:szCs w:val="24"/>
        </w:rPr>
        <w:lastRenderedPageBreak/>
        <w:t xml:space="preserve">причитающейся Исполнителю за выполненные работы, а также из суммы обеспечения исполнения Контракта. </w:t>
      </w:r>
    </w:p>
    <w:p w:rsidR="00996504" w:rsidRPr="004144FB" w:rsidRDefault="00996504" w:rsidP="004144FB">
      <w:pPr>
        <w:ind w:firstLine="600"/>
        <w:jc w:val="both"/>
        <w:rPr>
          <w:sz w:val="24"/>
          <w:szCs w:val="24"/>
        </w:rPr>
      </w:pPr>
      <w:r w:rsidRPr="004144FB">
        <w:rPr>
          <w:sz w:val="24"/>
          <w:szCs w:val="24"/>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96504" w:rsidRPr="004144FB" w:rsidRDefault="00996504" w:rsidP="004144FB">
      <w:pPr>
        <w:ind w:firstLine="600"/>
        <w:rPr>
          <w:b/>
          <w:bCs/>
          <w:i/>
          <w:iCs/>
          <w:sz w:val="24"/>
          <w:szCs w:val="24"/>
        </w:rPr>
      </w:pPr>
      <w:r w:rsidRPr="004144FB">
        <w:rPr>
          <w:sz w:val="24"/>
          <w:szCs w:val="24"/>
          <w:shd w:val="clear" w:color="auto" w:fill="FFFFFF"/>
        </w:rPr>
        <w:t>6.13. Ответственность Сторон в иных случаях, определяется в соответствии с действующим законодательством Российской Федерации, законодательством Приморского края.</w:t>
      </w:r>
    </w:p>
    <w:p w:rsidR="00996504" w:rsidRDefault="00996504" w:rsidP="004144FB">
      <w:pPr>
        <w:suppressAutoHyphens/>
        <w:ind w:right="-2"/>
        <w:jc w:val="center"/>
        <w:rPr>
          <w:b/>
          <w:bCs/>
          <w:color w:val="000000"/>
          <w:sz w:val="24"/>
          <w:szCs w:val="24"/>
        </w:rPr>
      </w:pPr>
    </w:p>
    <w:p w:rsidR="00996504" w:rsidRDefault="00996504" w:rsidP="004144FB">
      <w:pPr>
        <w:suppressAutoHyphens/>
        <w:ind w:right="-2"/>
        <w:jc w:val="center"/>
        <w:rPr>
          <w:b/>
          <w:bCs/>
          <w:color w:val="000000"/>
          <w:sz w:val="24"/>
          <w:szCs w:val="24"/>
        </w:rPr>
      </w:pPr>
    </w:p>
    <w:p w:rsidR="00996504" w:rsidRDefault="00996504" w:rsidP="004144FB">
      <w:pPr>
        <w:suppressAutoHyphens/>
        <w:ind w:right="-2"/>
        <w:jc w:val="center"/>
        <w:rPr>
          <w:b/>
          <w:bCs/>
          <w:color w:val="000000"/>
          <w:sz w:val="24"/>
          <w:szCs w:val="24"/>
        </w:rPr>
      </w:pPr>
    </w:p>
    <w:p w:rsidR="00996504" w:rsidRPr="004144FB" w:rsidRDefault="00996504" w:rsidP="004144FB">
      <w:pPr>
        <w:suppressAutoHyphens/>
        <w:ind w:right="-2"/>
        <w:jc w:val="center"/>
        <w:rPr>
          <w:b/>
          <w:bCs/>
          <w:sz w:val="24"/>
          <w:szCs w:val="24"/>
        </w:rPr>
      </w:pPr>
      <w:r w:rsidRPr="004144FB">
        <w:rPr>
          <w:b/>
          <w:bCs/>
          <w:color w:val="000000"/>
          <w:sz w:val="24"/>
          <w:szCs w:val="24"/>
        </w:rPr>
        <w:t xml:space="preserve">7. </w:t>
      </w:r>
      <w:r w:rsidRPr="004144FB">
        <w:rPr>
          <w:b/>
          <w:bCs/>
          <w:sz w:val="24"/>
          <w:szCs w:val="24"/>
        </w:rPr>
        <w:t>СРОК ДЕЙСТВИЯ И ПОРЯДОК ИЗМЕНЕНИЯ И РАСТОРЖЕНИЯ КОНТРАКТА</w:t>
      </w:r>
    </w:p>
    <w:p w:rsidR="00996504" w:rsidRPr="004144FB" w:rsidRDefault="00996504" w:rsidP="004144FB">
      <w:pPr>
        <w:suppressAutoHyphens/>
        <w:ind w:right="-2"/>
        <w:jc w:val="center"/>
        <w:rPr>
          <w:b/>
          <w:bCs/>
          <w:color w:val="000000"/>
          <w:sz w:val="24"/>
          <w:szCs w:val="24"/>
        </w:rPr>
      </w:pPr>
    </w:p>
    <w:p w:rsidR="00996504" w:rsidRPr="004144FB" w:rsidRDefault="00996504" w:rsidP="004144FB">
      <w:pPr>
        <w:suppressAutoHyphens/>
        <w:ind w:right="-2" w:firstLine="709"/>
        <w:jc w:val="both"/>
        <w:rPr>
          <w:sz w:val="24"/>
          <w:szCs w:val="24"/>
        </w:rPr>
      </w:pPr>
      <w:r w:rsidRPr="004144FB">
        <w:rPr>
          <w:sz w:val="24"/>
          <w:szCs w:val="24"/>
        </w:rPr>
        <w:t>7.1. Контра</w:t>
      </w:r>
      <w:proofErr w:type="gramStart"/>
      <w:r w:rsidRPr="004144FB">
        <w:rPr>
          <w:sz w:val="24"/>
          <w:szCs w:val="24"/>
        </w:rPr>
        <w:t>кт вст</w:t>
      </w:r>
      <w:proofErr w:type="gramEnd"/>
      <w:r w:rsidRPr="004144FB">
        <w:rPr>
          <w:sz w:val="24"/>
          <w:szCs w:val="24"/>
        </w:rPr>
        <w:t xml:space="preserve">упает в силу с момента его подписания Сторонами и действует </w:t>
      </w:r>
      <w:r w:rsidRPr="004144FB">
        <w:rPr>
          <w:sz w:val="24"/>
          <w:szCs w:val="24"/>
        </w:rPr>
        <w:br/>
        <w:t xml:space="preserve">по 15 августа 2020 года. </w:t>
      </w:r>
    </w:p>
    <w:p w:rsidR="00996504" w:rsidRPr="004144FB" w:rsidRDefault="00996504" w:rsidP="004144FB">
      <w:pPr>
        <w:suppressAutoHyphens/>
        <w:ind w:right="-2" w:firstLine="709"/>
        <w:jc w:val="both"/>
        <w:rPr>
          <w:sz w:val="24"/>
          <w:szCs w:val="24"/>
        </w:rPr>
      </w:pPr>
      <w:r w:rsidRPr="004144FB">
        <w:rPr>
          <w:sz w:val="24"/>
          <w:szCs w:val="24"/>
        </w:rPr>
        <w:t xml:space="preserve">7.2. Контракт может быть изменен по соглашению Сторон, составленному </w:t>
      </w:r>
      <w:r w:rsidRPr="004144FB">
        <w:rPr>
          <w:sz w:val="24"/>
          <w:szCs w:val="24"/>
        </w:rPr>
        <w:br/>
        <w:t xml:space="preserve">в письменной форме и подписанному Сторонами. Соглашение после подписания становится </w:t>
      </w:r>
      <w:r w:rsidRPr="004144FB">
        <w:rPr>
          <w:color w:val="000000"/>
          <w:sz w:val="24"/>
          <w:szCs w:val="24"/>
        </w:rPr>
        <w:t>неотъемлемой частью Контракта.</w:t>
      </w:r>
      <w:r w:rsidRPr="004144FB">
        <w:rPr>
          <w:sz w:val="24"/>
          <w:szCs w:val="24"/>
        </w:rPr>
        <w:t xml:space="preserve"> Изменения не могут противоречить нормам, установленным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96504" w:rsidRPr="004144FB" w:rsidRDefault="00996504" w:rsidP="004144FB">
      <w:pPr>
        <w:suppressAutoHyphens/>
        <w:ind w:right="-2" w:firstLine="709"/>
        <w:jc w:val="both"/>
        <w:rPr>
          <w:sz w:val="24"/>
          <w:szCs w:val="24"/>
        </w:rPr>
      </w:pPr>
      <w:r w:rsidRPr="004144FB">
        <w:rPr>
          <w:sz w:val="24"/>
          <w:szCs w:val="24"/>
        </w:rPr>
        <w:t>7.3. </w:t>
      </w:r>
      <w:r w:rsidRPr="004144FB">
        <w:rPr>
          <w:spacing w:val="-4"/>
          <w:sz w:val="24"/>
          <w:szCs w:val="24"/>
        </w:rPr>
        <w:t>Изменение существенных условий Контракта при его исполнении не допускается,</w:t>
      </w:r>
      <w:r w:rsidRPr="004144FB">
        <w:rPr>
          <w:sz w:val="24"/>
          <w:szCs w:val="24"/>
        </w:rPr>
        <w:t xml:space="preserve"> </w:t>
      </w:r>
      <w:r w:rsidRPr="004144FB">
        <w:rPr>
          <w:sz w:val="24"/>
          <w:szCs w:val="24"/>
        </w:rPr>
        <w:br/>
        <w:t>за исключением их изменения по соглашению Сторон в следующих случаях:</w:t>
      </w:r>
    </w:p>
    <w:p w:rsidR="00996504" w:rsidRPr="004144FB" w:rsidRDefault="00996504" w:rsidP="004144FB">
      <w:pPr>
        <w:pStyle w:val="a7"/>
        <w:numPr>
          <w:ilvl w:val="2"/>
          <w:numId w:val="43"/>
        </w:numPr>
        <w:tabs>
          <w:tab w:val="left" w:pos="1276"/>
        </w:tabs>
        <w:ind w:left="0" w:firstLine="708"/>
        <w:jc w:val="both"/>
        <w:rPr>
          <w:sz w:val="24"/>
          <w:szCs w:val="24"/>
        </w:rPr>
      </w:pPr>
      <w:r w:rsidRPr="004144FB">
        <w:rPr>
          <w:sz w:val="24"/>
          <w:szCs w:val="24"/>
        </w:rPr>
        <w:t xml:space="preserve"> При снижении цены Контракта без изменения предусмотренных контрактом услуги, качества оказываемой услуги и иных условий контракта.</w:t>
      </w:r>
    </w:p>
    <w:p w:rsidR="00996504" w:rsidRPr="004144FB" w:rsidRDefault="00996504" w:rsidP="004144FB">
      <w:pPr>
        <w:pStyle w:val="a7"/>
        <w:numPr>
          <w:ilvl w:val="2"/>
          <w:numId w:val="43"/>
        </w:numPr>
        <w:tabs>
          <w:tab w:val="left" w:pos="1276"/>
        </w:tabs>
        <w:ind w:left="0" w:firstLine="708"/>
        <w:jc w:val="both"/>
        <w:rPr>
          <w:sz w:val="24"/>
          <w:szCs w:val="24"/>
        </w:rPr>
      </w:pPr>
      <w:r w:rsidRPr="004144FB">
        <w:rPr>
          <w:sz w:val="24"/>
          <w:szCs w:val="24"/>
        </w:rPr>
        <w:t xml:space="preserve"> Если по предложению Муниципального заказчика увеличивается предусмотренный Контрактом объем услуги не более чем на десять процентов или уменьшается предусмотренный Контрактом объем услуги не более чем на десять процентов. </w:t>
      </w:r>
      <w:proofErr w:type="gramStart"/>
      <w:r w:rsidRPr="004144FB">
        <w:rPr>
          <w:sz w:val="24"/>
          <w:szCs w:val="24"/>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стоимости видов работ, выполняемых при оказании услуги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но не более чем на десять процентов цены Контракта</w:t>
      </w:r>
      <w:proofErr w:type="gramEnd"/>
      <w:r w:rsidRPr="004144FB">
        <w:rPr>
          <w:sz w:val="24"/>
          <w:szCs w:val="24"/>
        </w:rPr>
        <w:t>. При уменьшении предусмотренного Контрактом объема услуги Стороны Контракта обязаны уменьшить цену Контракта исходя из стоимости видов работ, выполняемых при оказании услуги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996504" w:rsidRPr="004144FB" w:rsidRDefault="00996504" w:rsidP="004144FB">
      <w:pPr>
        <w:pStyle w:val="a7"/>
        <w:numPr>
          <w:ilvl w:val="1"/>
          <w:numId w:val="43"/>
        </w:numPr>
        <w:tabs>
          <w:tab w:val="left" w:pos="1134"/>
        </w:tabs>
        <w:suppressAutoHyphens/>
        <w:ind w:left="0" w:firstLine="709"/>
        <w:jc w:val="both"/>
        <w:rPr>
          <w:sz w:val="24"/>
          <w:szCs w:val="24"/>
        </w:rPr>
      </w:pPr>
      <w:r w:rsidRPr="004144FB">
        <w:rPr>
          <w:sz w:val="24"/>
          <w:szCs w:val="24"/>
        </w:rPr>
        <w:t xml:space="preserve">Расторжение Контракта допускается по соглашению Сторон, по решению суда, </w:t>
      </w:r>
      <w:r w:rsidRPr="004144FB">
        <w:rPr>
          <w:sz w:val="24"/>
          <w:szCs w:val="24"/>
        </w:rPr>
        <w:br/>
        <w:t>в случае одностороннего отказа стороны Контракта от исполнения контракта в соответствии с гражданским законодательством.</w:t>
      </w:r>
    </w:p>
    <w:p w:rsidR="00996504" w:rsidRPr="004144FB" w:rsidRDefault="00996504" w:rsidP="004144FB">
      <w:pPr>
        <w:pStyle w:val="a7"/>
        <w:numPr>
          <w:ilvl w:val="1"/>
          <w:numId w:val="43"/>
        </w:numPr>
        <w:tabs>
          <w:tab w:val="left" w:pos="1134"/>
        </w:tabs>
        <w:suppressAutoHyphens/>
        <w:ind w:left="0" w:firstLine="709"/>
        <w:jc w:val="both"/>
        <w:rPr>
          <w:color w:val="000000"/>
          <w:sz w:val="24"/>
          <w:szCs w:val="24"/>
        </w:rPr>
      </w:pPr>
      <w:r w:rsidRPr="004144FB">
        <w:rPr>
          <w:sz w:val="24"/>
          <w:szCs w:val="24"/>
        </w:rPr>
        <w:t xml:space="preserve">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а также в случаях: </w:t>
      </w:r>
    </w:p>
    <w:p w:rsidR="00996504" w:rsidRPr="004144FB" w:rsidRDefault="00996504" w:rsidP="004144FB">
      <w:pPr>
        <w:pStyle w:val="a7"/>
        <w:tabs>
          <w:tab w:val="left" w:pos="1134"/>
        </w:tabs>
        <w:suppressAutoHyphens/>
        <w:ind w:left="0"/>
        <w:jc w:val="both"/>
        <w:rPr>
          <w:color w:val="000000"/>
          <w:sz w:val="24"/>
          <w:szCs w:val="24"/>
        </w:rPr>
      </w:pPr>
      <w:r w:rsidRPr="004144FB">
        <w:rPr>
          <w:sz w:val="24"/>
          <w:szCs w:val="24"/>
        </w:rPr>
        <w:t xml:space="preserve">- несвоевременное предоставление (после истечения </w:t>
      </w:r>
      <w:r w:rsidRPr="004144FB">
        <w:rPr>
          <w:color w:val="000000"/>
          <w:sz w:val="24"/>
          <w:szCs w:val="24"/>
        </w:rPr>
        <w:t xml:space="preserve">2 (двух) рабочих дней </w:t>
      </w:r>
      <w:proofErr w:type="gramStart"/>
      <w:r w:rsidRPr="004144FB">
        <w:rPr>
          <w:color w:val="000000"/>
          <w:sz w:val="24"/>
          <w:szCs w:val="24"/>
        </w:rPr>
        <w:t>с даты подписания</w:t>
      </w:r>
      <w:proofErr w:type="gramEnd"/>
      <w:r w:rsidRPr="004144FB">
        <w:rPr>
          <w:color w:val="000000"/>
          <w:sz w:val="24"/>
          <w:szCs w:val="24"/>
        </w:rPr>
        <w:t xml:space="preserve"> Контракта) либо непредставление Муниципальному заказчику копии договора на оказание ветеринарных услуг, с приложением документа, подтверждающего квалификацию специалиста в области ветеринарии (диплома), в случае отсутствия специалиста в области ветеринарии в штате Исполнителя</w:t>
      </w:r>
      <w:r w:rsidRPr="004144FB">
        <w:rPr>
          <w:sz w:val="24"/>
          <w:szCs w:val="24"/>
        </w:rPr>
        <w:t>, в нарушение п. 4.1.3. Контракта;</w:t>
      </w:r>
    </w:p>
    <w:p w:rsidR="00996504" w:rsidRPr="004144FB" w:rsidRDefault="00996504" w:rsidP="004144FB">
      <w:pPr>
        <w:pStyle w:val="a7"/>
        <w:widowControl w:val="0"/>
        <w:suppressAutoHyphens/>
        <w:ind w:left="0"/>
        <w:jc w:val="both"/>
        <w:rPr>
          <w:sz w:val="24"/>
          <w:szCs w:val="24"/>
        </w:rPr>
      </w:pPr>
      <w:r w:rsidRPr="004144FB">
        <w:rPr>
          <w:sz w:val="24"/>
          <w:szCs w:val="24"/>
        </w:rPr>
        <w:t xml:space="preserve">- оказания Исполнителем услуги некачественно, не в полном объеме, не в соответствии с Контрактом и Техническим заданием (Приложение 1), в нарушение п. 4.1.4. Контракта; </w:t>
      </w:r>
    </w:p>
    <w:p w:rsidR="00996504" w:rsidRPr="004144FB" w:rsidRDefault="00996504" w:rsidP="004144FB">
      <w:pPr>
        <w:pStyle w:val="ac"/>
        <w:spacing w:after="0"/>
        <w:jc w:val="both"/>
      </w:pPr>
      <w:r w:rsidRPr="004144FB">
        <w:t xml:space="preserve">- неоднократного (более 3-х раз) неисполнения полученных в ходе оказания услуги указаний Муниципального заказчика, а также неоднократное (более 3-х раз) неисполнение сроков, установленных Муниципальным заказчиком по устранению обнаруженных недостатков или иных отступлений от условий Контракта, в случае, если данные указания не противоречат условиям Контракта, в нарушение п. 4.1.5. Контракта; </w:t>
      </w:r>
    </w:p>
    <w:p w:rsidR="00996504" w:rsidRPr="004144FB" w:rsidRDefault="00996504" w:rsidP="004144FB">
      <w:pPr>
        <w:pStyle w:val="ac"/>
        <w:spacing w:after="0"/>
        <w:jc w:val="both"/>
      </w:pPr>
      <w:r w:rsidRPr="004144FB">
        <w:lastRenderedPageBreak/>
        <w:t>- неоднократного (более 3-х раз) непредставление Муниципальному заказчику доступа на территорию временного содержания отловленных безнадзорных животных в целях проверки хода и качества оказания услуги на соответствие условиям Контракта, в нарушение п. 4.1.8. Контракта;</w:t>
      </w:r>
    </w:p>
    <w:p w:rsidR="00996504" w:rsidRPr="004144FB" w:rsidRDefault="00996504" w:rsidP="004144FB">
      <w:pPr>
        <w:pStyle w:val="ac"/>
        <w:spacing w:after="0"/>
        <w:jc w:val="both"/>
      </w:pPr>
      <w:r w:rsidRPr="004144FB">
        <w:t xml:space="preserve"> - неоднократного (более 3-х раз) несвоевременного (после 5 числа месяца, следующего за </w:t>
      </w:r>
      <w:proofErr w:type="gramStart"/>
      <w:r w:rsidRPr="004144FB">
        <w:t>отчетным</w:t>
      </w:r>
      <w:proofErr w:type="gramEnd"/>
      <w:r w:rsidRPr="004144FB">
        <w:t>) проведения сдачи оказанной по настоящему Контракту услуги, в нарушение п. 4.1.9 Контракта;</w:t>
      </w:r>
    </w:p>
    <w:p w:rsidR="00996504" w:rsidRPr="004144FB" w:rsidRDefault="00996504" w:rsidP="004144FB">
      <w:pPr>
        <w:pStyle w:val="ac"/>
        <w:spacing w:after="0"/>
        <w:jc w:val="both"/>
      </w:pPr>
      <w:r w:rsidRPr="004144FB">
        <w:t xml:space="preserve">- неоднократного (более 3-х раз) отсутствия еженедельного уведомления Муниципального заказчика о ходе выполнения работ по направленным заявкам с предоставлением фотографий отловленных безнадзорных животных с указанием даты и времени отлова, предоставленных одним из выбранных способов: на бумажном либо электронном носителе виде, в нарушение п. 4.1.13 Контракта; </w:t>
      </w:r>
    </w:p>
    <w:p w:rsidR="00996504" w:rsidRPr="004144FB" w:rsidRDefault="00996504" w:rsidP="004144FB">
      <w:pPr>
        <w:pStyle w:val="ac"/>
        <w:spacing w:after="0"/>
        <w:jc w:val="both"/>
      </w:pPr>
      <w:r w:rsidRPr="004144FB">
        <w:t>- неоднократного (более 3-х раз) несвоевременного (по истечению трех дней со дня ее внесения в журнал учета) размещения фото и информации об отловленных животных, находящихся в пункте временного содержания, в информационно-телекоммуникационной сети «Интернет», в нарушение п. 4.1.14 Контракта;</w:t>
      </w:r>
    </w:p>
    <w:p w:rsidR="00996504" w:rsidRPr="004144FB" w:rsidRDefault="00996504" w:rsidP="004144FB">
      <w:pPr>
        <w:pStyle w:val="ac"/>
        <w:spacing w:after="0"/>
        <w:jc w:val="both"/>
      </w:pPr>
      <w:proofErr w:type="gramStart"/>
      <w:r w:rsidRPr="004144FB">
        <w:t xml:space="preserve">- неоднократного (более 3-х раз) несвоевременного представления Муниципальному заказчику подписанных Исполнителем </w:t>
      </w:r>
      <w:r w:rsidRPr="004144FB">
        <w:rPr>
          <w:rFonts w:eastAsia="MS Mincho"/>
        </w:rPr>
        <w:t xml:space="preserve">журнала поступивших безнадзорных животных (Приложение 3), журнала для регистрации больных животных по форме № 1-вет, счета на оплату ветеринарных услуг и препаратов, </w:t>
      </w:r>
      <w:r w:rsidRPr="004144FB">
        <w:t xml:space="preserve">акта сдачи-приемки оказанных услуг </w:t>
      </w:r>
      <w:r w:rsidRPr="004144FB">
        <w:rPr>
          <w:rFonts w:eastAsia="MS Mincho"/>
        </w:rPr>
        <w:t xml:space="preserve">в 2-х экземплярах, </w:t>
      </w:r>
      <w:r w:rsidRPr="004144FB">
        <w:t>акта выбытия отловленных безнадзорных животных в 2-х экземплярах (Приложение 4), финансовых документов (счет, счет-фактура), в нарушение п. 4.1. 15 Контракта.</w:t>
      </w:r>
      <w:proofErr w:type="gramEnd"/>
    </w:p>
    <w:p w:rsidR="00996504" w:rsidRPr="004144FB" w:rsidRDefault="00996504" w:rsidP="004144FB">
      <w:pPr>
        <w:pStyle w:val="a7"/>
        <w:numPr>
          <w:ilvl w:val="1"/>
          <w:numId w:val="43"/>
        </w:numPr>
        <w:tabs>
          <w:tab w:val="left" w:pos="1134"/>
        </w:tabs>
        <w:suppressAutoHyphens/>
        <w:ind w:left="0" w:firstLine="709"/>
        <w:jc w:val="both"/>
        <w:rPr>
          <w:color w:val="000000"/>
          <w:sz w:val="24"/>
          <w:szCs w:val="24"/>
        </w:rPr>
      </w:pPr>
      <w:r w:rsidRPr="004144FB">
        <w:rPr>
          <w:sz w:val="24"/>
          <w:szCs w:val="24"/>
        </w:rPr>
        <w:t xml:space="preserve">Муниципальный заказчик вправе провести экспертизу оказанной услуги </w:t>
      </w:r>
      <w:r w:rsidRPr="004144FB">
        <w:rPr>
          <w:sz w:val="24"/>
          <w:szCs w:val="24"/>
        </w:rPr>
        <w:br/>
        <w:t>с привлечением экспертов, экспертных организаций до принятия решения об одностороннем отказе от исполнения контракта.</w:t>
      </w:r>
    </w:p>
    <w:p w:rsidR="00996504" w:rsidRPr="004144FB" w:rsidRDefault="00996504" w:rsidP="004144FB">
      <w:pPr>
        <w:pStyle w:val="a7"/>
        <w:numPr>
          <w:ilvl w:val="1"/>
          <w:numId w:val="43"/>
        </w:numPr>
        <w:tabs>
          <w:tab w:val="left" w:pos="1134"/>
        </w:tabs>
        <w:suppressAutoHyphens/>
        <w:ind w:left="0" w:firstLine="709"/>
        <w:jc w:val="both"/>
        <w:rPr>
          <w:color w:val="000000"/>
          <w:sz w:val="24"/>
          <w:szCs w:val="24"/>
        </w:rPr>
      </w:pPr>
      <w:r w:rsidRPr="004144FB">
        <w:rPr>
          <w:sz w:val="24"/>
          <w:szCs w:val="24"/>
        </w:rPr>
        <w:t xml:space="preserve">Если Муниципальным заказчиком проведена экспертиза оказанной услуги </w:t>
      </w:r>
      <w:r w:rsidRPr="004144FB">
        <w:rPr>
          <w:sz w:val="24"/>
          <w:szCs w:val="24"/>
        </w:rPr>
        <w:br/>
        <w:t>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оказанной услуги в заключени</w:t>
      </w:r>
      <w:proofErr w:type="gramStart"/>
      <w:r w:rsidRPr="004144FB">
        <w:rPr>
          <w:sz w:val="24"/>
          <w:szCs w:val="24"/>
        </w:rPr>
        <w:t>и</w:t>
      </w:r>
      <w:proofErr w:type="gramEnd"/>
      <w:r w:rsidRPr="004144FB">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996504" w:rsidRPr="004144FB" w:rsidRDefault="00996504" w:rsidP="004144FB">
      <w:pPr>
        <w:pStyle w:val="a7"/>
        <w:numPr>
          <w:ilvl w:val="1"/>
          <w:numId w:val="43"/>
        </w:numPr>
        <w:tabs>
          <w:tab w:val="left" w:pos="1134"/>
        </w:tabs>
        <w:suppressAutoHyphens/>
        <w:ind w:left="0" w:firstLine="709"/>
        <w:jc w:val="both"/>
        <w:rPr>
          <w:color w:val="000000"/>
          <w:sz w:val="24"/>
          <w:szCs w:val="24"/>
        </w:rPr>
      </w:pPr>
      <w:proofErr w:type="gramStart"/>
      <w:r w:rsidRPr="004144FB">
        <w:rPr>
          <w:sz w:val="24"/>
          <w:szCs w:val="24"/>
        </w:rPr>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w:t>
      </w:r>
      <w:proofErr w:type="gramEnd"/>
      <w:r w:rsidRPr="004144FB">
        <w:rPr>
          <w:sz w:val="24"/>
          <w:szCs w:val="24"/>
        </w:rPr>
        <w:t xml:space="preserve"> использованием иных сре</w:t>
      </w:r>
      <w:proofErr w:type="gramStart"/>
      <w:r w:rsidRPr="004144FB">
        <w:rPr>
          <w:sz w:val="24"/>
          <w:szCs w:val="24"/>
        </w:rPr>
        <w:t>дств св</w:t>
      </w:r>
      <w:proofErr w:type="gramEnd"/>
      <w:r w:rsidRPr="004144FB">
        <w:rPr>
          <w:sz w:val="24"/>
          <w:szCs w:val="24"/>
        </w:rPr>
        <w:t xml:space="preserve">язи и доставки, обеспечивающих фиксирование такого уведомления и получение Муниципальным заказчиком подтверждения о его вручении Исполнителю. Датой надлежащего уведомления признается дата получения Муниципальным заказчиком подтверждения о вручении Исполнителю указанного уведомления либо дата получения Муниципальным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4144FB">
        <w:rPr>
          <w:sz w:val="24"/>
          <w:szCs w:val="24"/>
        </w:rPr>
        <w:t>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roofErr w:type="gramEnd"/>
      <w:r w:rsidRPr="004144FB">
        <w:rPr>
          <w:sz w:val="24"/>
          <w:szCs w:val="24"/>
        </w:rPr>
        <w:t>.</w:t>
      </w:r>
    </w:p>
    <w:p w:rsidR="00996504" w:rsidRPr="004144FB" w:rsidRDefault="00996504" w:rsidP="004144FB">
      <w:pPr>
        <w:pStyle w:val="a7"/>
        <w:numPr>
          <w:ilvl w:val="1"/>
          <w:numId w:val="43"/>
        </w:numPr>
        <w:tabs>
          <w:tab w:val="left" w:pos="1134"/>
        </w:tabs>
        <w:suppressAutoHyphens/>
        <w:ind w:left="0" w:firstLine="709"/>
        <w:jc w:val="both"/>
        <w:rPr>
          <w:color w:val="000000"/>
          <w:sz w:val="24"/>
          <w:szCs w:val="24"/>
        </w:rPr>
      </w:pPr>
      <w:r w:rsidRPr="004144FB">
        <w:rPr>
          <w:sz w:val="24"/>
          <w:szCs w:val="24"/>
        </w:rPr>
        <w:t xml:space="preserve">Решение Муниципального заказчика об одностороннем отказе от исполнения контракта вступает в </w:t>
      </w:r>
      <w:proofErr w:type="gramStart"/>
      <w:r w:rsidRPr="004144FB">
        <w:rPr>
          <w:sz w:val="24"/>
          <w:szCs w:val="24"/>
        </w:rPr>
        <w:t>силу</w:t>
      </w:r>
      <w:proofErr w:type="gramEnd"/>
      <w:r w:rsidRPr="004144FB">
        <w:rPr>
          <w:sz w:val="24"/>
          <w:szCs w:val="24"/>
        </w:rPr>
        <w:t xml:space="preserve"> и контракт считается расторгнутым через десять дней с даты надлежащего уведомления Муниципальным заказчиком Исполнителя об одностороннем отказе от исполнения контракта. Исполнитель обязан возместить Муниципальному заказчику уплаченные денежные средства и причиненный ущерб.</w:t>
      </w:r>
    </w:p>
    <w:p w:rsidR="00996504" w:rsidRPr="004144FB" w:rsidRDefault="00996504" w:rsidP="004144FB">
      <w:pPr>
        <w:pStyle w:val="a7"/>
        <w:numPr>
          <w:ilvl w:val="1"/>
          <w:numId w:val="43"/>
        </w:numPr>
        <w:tabs>
          <w:tab w:val="left" w:pos="1134"/>
          <w:tab w:val="left" w:pos="1276"/>
        </w:tabs>
        <w:suppressAutoHyphens/>
        <w:ind w:left="0" w:firstLine="709"/>
        <w:jc w:val="both"/>
        <w:rPr>
          <w:color w:val="000000"/>
          <w:sz w:val="24"/>
          <w:szCs w:val="24"/>
        </w:rPr>
      </w:pPr>
      <w:proofErr w:type="gramStart"/>
      <w:r w:rsidRPr="004144FB">
        <w:rPr>
          <w:sz w:val="24"/>
          <w:szCs w:val="24"/>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w:t>
      </w:r>
      <w:r w:rsidRPr="004144FB">
        <w:rPr>
          <w:sz w:val="24"/>
          <w:szCs w:val="24"/>
        </w:rPr>
        <w:lastRenderedPageBreak/>
        <w:t>принятия указанного решения, а также Муниципальному заказчику компенсированы затраты на проведение экспертизы в соответствии со статьей 95 Федерального закона</w:t>
      </w:r>
      <w:proofErr w:type="gramEnd"/>
      <w:r w:rsidRPr="004144FB">
        <w:rPr>
          <w:sz w:val="24"/>
          <w:szCs w:val="24"/>
        </w:rPr>
        <w:t xml:space="preserve"> о контрактной системе.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996504" w:rsidRPr="004144FB" w:rsidRDefault="00996504" w:rsidP="004144FB">
      <w:pPr>
        <w:pStyle w:val="a7"/>
        <w:numPr>
          <w:ilvl w:val="1"/>
          <w:numId w:val="43"/>
        </w:numPr>
        <w:tabs>
          <w:tab w:val="left" w:pos="1134"/>
          <w:tab w:val="left" w:pos="1276"/>
        </w:tabs>
        <w:suppressAutoHyphens/>
        <w:ind w:left="0" w:firstLine="709"/>
        <w:jc w:val="both"/>
        <w:rPr>
          <w:color w:val="000000"/>
          <w:sz w:val="24"/>
          <w:szCs w:val="24"/>
        </w:rPr>
      </w:pPr>
      <w:r w:rsidRPr="004144FB">
        <w:rPr>
          <w:sz w:val="24"/>
          <w:szCs w:val="24"/>
        </w:rPr>
        <w:t xml:space="preserve">Муниципальный заказчик обязан принять решение об одностороннем отказе </w:t>
      </w:r>
      <w:r w:rsidRPr="004144FB">
        <w:rPr>
          <w:sz w:val="24"/>
          <w:szCs w:val="24"/>
        </w:rPr>
        <w:br/>
        <w:t>от исполнения контракта, в случаях, установленных частью 15 статьи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96504" w:rsidRPr="004144FB" w:rsidRDefault="00996504" w:rsidP="004144FB">
      <w:pPr>
        <w:pStyle w:val="a7"/>
        <w:numPr>
          <w:ilvl w:val="1"/>
          <w:numId w:val="43"/>
        </w:numPr>
        <w:tabs>
          <w:tab w:val="left" w:pos="1134"/>
          <w:tab w:val="left" w:pos="1276"/>
        </w:tabs>
        <w:suppressAutoHyphens/>
        <w:ind w:left="0" w:firstLine="709"/>
        <w:jc w:val="both"/>
        <w:rPr>
          <w:color w:val="000000"/>
          <w:sz w:val="24"/>
          <w:szCs w:val="24"/>
        </w:rPr>
      </w:pPr>
      <w:r w:rsidRPr="004144FB">
        <w:rPr>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обстоятельств.</w:t>
      </w:r>
    </w:p>
    <w:p w:rsidR="00996504" w:rsidRPr="004144FB" w:rsidRDefault="00996504" w:rsidP="004144FB">
      <w:pPr>
        <w:pStyle w:val="a7"/>
        <w:numPr>
          <w:ilvl w:val="1"/>
          <w:numId w:val="43"/>
        </w:numPr>
        <w:tabs>
          <w:tab w:val="left" w:pos="1134"/>
          <w:tab w:val="left" w:pos="1276"/>
        </w:tabs>
        <w:suppressAutoHyphens/>
        <w:ind w:left="0" w:firstLine="709"/>
        <w:jc w:val="both"/>
        <w:rPr>
          <w:color w:val="000000"/>
          <w:sz w:val="24"/>
          <w:szCs w:val="24"/>
        </w:rPr>
      </w:pPr>
      <w:proofErr w:type="gramStart"/>
      <w:r w:rsidRPr="004144FB">
        <w:rPr>
          <w:sz w:val="24"/>
          <w:szCs w:val="24"/>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4144FB">
        <w:rPr>
          <w:sz w:val="24"/>
          <w:szCs w:val="24"/>
        </w:rPr>
        <w:t xml:space="preserve"> доставки, </w:t>
      </w:r>
      <w:proofErr w:type="gramStart"/>
      <w:r w:rsidRPr="004144FB">
        <w:rPr>
          <w:sz w:val="24"/>
          <w:szCs w:val="24"/>
        </w:rPr>
        <w:t>обеспечивающих</w:t>
      </w:r>
      <w:proofErr w:type="gramEnd"/>
      <w:r w:rsidRPr="004144FB">
        <w:rPr>
          <w:sz w:val="24"/>
          <w:szCs w:val="24"/>
        </w:rPr>
        <w:t xml:space="preserve"> фиксирование такого уведомления и получение Исполнителем подтверждения о его вручении Муниципальному заказчику. Датой такого надлежащего уведомления признается дата получения Исполнителем подтверждения о вручении Муниципальному заказчику указанного уведомления.</w:t>
      </w:r>
    </w:p>
    <w:p w:rsidR="00996504" w:rsidRPr="004144FB" w:rsidRDefault="00996504" w:rsidP="004144FB">
      <w:pPr>
        <w:pStyle w:val="a7"/>
        <w:numPr>
          <w:ilvl w:val="1"/>
          <w:numId w:val="43"/>
        </w:numPr>
        <w:tabs>
          <w:tab w:val="left" w:pos="1134"/>
          <w:tab w:val="left" w:pos="1276"/>
        </w:tabs>
        <w:suppressAutoHyphens/>
        <w:ind w:left="0" w:firstLine="709"/>
        <w:jc w:val="both"/>
        <w:rPr>
          <w:color w:val="000000"/>
          <w:sz w:val="24"/>
          <w:szCs w:val="24"/>
        </w:rPr>
      </w:pPr>
      <w:r w:rsidRPr="004144FB">
        <w:rPr>
          <w:sz w:val="24"/>
          <w:szCs w:val="24"/>
        </w:rPr>
        <w:t xml:space="preserve">Решение Исполнителя об одностороннем отказе от исполнения контракта вступает в </w:t>
      </w:r>
      <w:proofErr w:type="gramStart"/>
      <w:r w:rsidRPr="004144FB">
        <w:rPr>
          <w:sz w:val="24"/>
          <w:szCs w:val="24"/>
        </w:rPr>
        <w:t>силу</w:t>
      </w:r>
      <w:proofErr w:type="gramEnd"/>
      <w:r w:rsidRPr="004144FB">
        <w:rPr>
          <w:sz w:val="24"/>
          <w:szCs w:val="24"/>
        </w:rPr>
        <w:t xml:space="preserve"> и контракт считается расторгнутым через десять дней с даты надлежащего уведомления Исполнителем Муниципального заказчика об одностороннем отказе от исполнения контракта.</w:t>
      </w:r>
    </w:p>
    <w:p w:rsidR="00996504" w:rsidRPr="004144FB" w:rsidRDefault="00996504" w:rsidP="004144FB">
      <w:pPr>
        <w:pStyle w:val="a7"/>
        <w:numPr>
          <w:ilvl w:val="1"/>
          <w:numId w:val="43"/>
        </w:numPr>
        <w:tabs>
          <w:tab w:val="left" w:pos="1134"/>
          <w:tab w:val="left" w:pos="1276"/>
        </w:tabs>
        <w:suppressAutoHyphens/>
        <w:ind w:left="0" w:firstLine="709"/>
        <w:jc w:val="both"/>
        <w:rPr>
          <w:color w:val="000000"/>
          <w:sz w:val="24"/>
          <w:szCs w:val="24"/>
        </w:rPr>
      </w:pPr>
      <w:r w:rsidRPr="004144FB">
        <w:rPr>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4144FB">
        <w:rPr>
          <w:sz w:val="24"/>
          <w:szCs w:val="24"/>
        </w:rPr>
        <w:t>решении</w:t>
      </w:r>
      <w:proofErr w:type="gramEnd"/>
      <w:r w:rsidRPr="004144FB">
        <w:rPr>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96504" w:rsidRPr="004144FB" w:rsidRDefault="00996504" w:rsidP="004144FB">
      <w:pPr>
        <w:pStyle w:val="a7"/>
        <w:numPr>
          <w:ilvl w:val="1"/>
          <w:numId w:val="43"/>
        </w:numPr>
        <w:tabs>
          <w:tab w:val="left" w:pos="1134"/>
          <w:tab w:val="left" w:pos="1276"/>
        </w:tabs>
        <w:suppressAutoHyphens/>
        <w:ind w:left="0" w:firstLine="709"/>
        <w:jc w:val="both"/>
        <w:rPr>
          <w:color w:val="000000"/>
          <w:sz w:val="24"/>
          <w:szCs w:val="24"/>
        </w:rPr>
      </w:pPr>
      <w:r w:rsidRPr="004144FB">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96504" w:rsidRPr="004144FB" w:rsidRDefault="00996504" w:rsidP="004144FB">
      <w:pPr>
        <w:pStyle w:val="a7"/>
        <w:tabs>
          <w:tab w:val="left" w:pos="1134"/>
          <w:tab w:val="left" w:pos="1276"/>
        </w:tabs>
        <w:suppressAutoHyphens/>
        <w:ind w:left="709"/>
        <w:jc w:val="both"/>
        <w:rPr>
          <w:color w:val="000000"/>
          <w:sz w:val="24"/>
          <w:szCs w:val="24"/>
        </w:rPr>
      </w:pPr>
    </w:p>
    <w:p w:rsidR="00996504" w:rsidRPr="004144FB" w:rsidRDefault="00996504" w:rsidP="004144FB">
      <w:pPr>
        <w:suppressAutoHyphens/>
        <w:ind w:right="-2"/>
        <w:jc w:val="center"/>
        <w:rPr>
          <w:b/>
          <w:bCs/>
          <w:sz w:val="24"/>
          <w:szCs w:val="24"/>
        </w:rPr>
      </w:pPr>
      <w:r w:rsidRPr="004144FB">
        <w:rPr>
          <w:b/>
          <w:bCs/>
          <w:color w:val="000000"/>
          <w:sz w:val="24"/>
          <w:szCs w:val="24"/>
        </w:rPr>
        <w:t xml:space="preserve">8. </w:t>
      </w:r>
      <w:r w:rsidRPr="004144FB">
        <w:rPr>
          <w:b/>
          <w:bCs/>
          <w:sz w:val="24"/>
          <w:szCs w:val="24"/>
        </w:rPr>
        <w:t>ОБЕСПЕЧЕНИЕ ИСПОЛНЕНИЯ КОНТРАКТА</w:t>
      </w:r>
    </w:p>
    <w:p w:rsidR="00996504" w:rsidRPr="004144FB" w:rsidRDefault="00996504" w:rsidP="004144FB">
      <w:pPr>
        <w:suppressAutoHyphens/>
        <w:ind w:firstLine="709"/>
        <w:jc w:val="both"/>
        <w:rPr>
          <w:sz w:val="24"/>
          <w:szCs w:val="24"/>
        </w:rPr>
      </w:pPr>
      <w:r w:rsidRPr="004144FB">
        <w:rPr>
          <w:color w:val="000000"/>
          <w:sz w:val="24"/>
          <w:szCs w:val="24"/>
        </w:rPr>
        <w:t>8.1. </w:t>
      </w:r>
      <w:r w:rsidRPr="004144FB">
        <w:rPr>
          <w:spacing w:val="-3"/>
          <w:sz w:val="24"/>
          <w:szCs w:val="24"/>
        </w:rPr>
        <w:t xml:space="preserve">Контрактом предусматривается обеспечение исполнения Контракта в размере 5% </w:t>
      </w:r>
      <w:r w:rsidRPr="004144FB">
        <w:rPr>
          <w:spacing w:val="-3"/>
          <w:sz w:val="24"/>
          <w:szCs w:val="24"/>
        </w:rPr>
        <w:br/>
      </w:r>
      <w:r w:rsidRPr="004144FB">
        <w:rPr>
          <w:sz w:val="24"/>
          <w:szCs w:val="24"/>
        </w:rPr>
        <w:t>от цены Контракта, указанной в извещении об осуществлении закупки.</w:t>
      </w:r>
    </w:p>
    <w:p w:rsidR="00996504" w:rsidRPr="004144FB" w:rsidRDefault="00996504" w:rsidP="004144FB">
      <w:pPr>
        <w:suppressAutoHyphens/>
        <w:ind w:firstLine="709"/>
        <w:jc w:val="both"/>
        <w:rPr>
          <w:sz w:val="24"/>
          <w:szCs w:val="24"/>
        </w:rPr>
      </w:pPr>
      <w:r w:rsidRPr="004144FB">
        <w:rPr>
          <w:sz w:val="24"/>
          <w:szCs w:val="24"/>
        </w:rPr>
        <w:t>8.2. </w:t>
      </w:r>
      <w:proofErr w:type="gramStart"/>
      <w:r w:rsidRPr="004144FB">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Муниципальный заказчиком счет, на котором в соответствии </w:t>
      </w:r>
      <w:r w:rsidRPr="004144FB">
        <w:rPr>
          <w:sz w:val="24"/>
          <w:szCs w:val="24"/>
        </w:rPr>
        <w:br/>
        <w:t>с законодательством Российской Федерации учитываются операции со средствами, поступающими</w:t>
      </w:r>
      <w:proofErr w:type="gramEnd"/>
      <w:r w:rsidRPr="004144FB">
        <w:rPr>
          <w:sz w:val="24"/>
          <w:szCs w:val="24"/>
        </w:rPr>
        <w:t xml:space="preserve"> Муниципальному заказчику. Способ обеспечения исполнения Контракта определяется Исполнителем самостоятельно.</w:t>
      </w:r>
    </w:p>
    <w:p w:rsidR="00996504" w:rsidRPr="004144FB" w:rsidRDefault="00996504" w:rsidP="004144FB">
      <w:pPr>
        <w:suppressAutoHyphens/>
        <w:ind w:firstLine="709"/>
        <w:jc w:val="both"/>
        <w:rPr>
          <w:sz w:val="24"/>
          <w:szCs w:val="24"/>
        </w:rPr>
      </w:pPr>
      <w:r w:rsidRPr="004144FB">
        <w:rPr>
          <w:sz w:val="24"/>
          <w:szCs w:val="24"/>
        </w:rPr>
        <w:t>8.3. Контракт заключается после предоставления Исполнителем обеспечения исполнения Контракта.</w:t>
      </w:r>
    </w:p>
    <w:p w:rsidR="00996504" w:rsidRPr="004144FB" w:rsidRDefault="00996504" w:rsidP="004144FB">
      <w:pPr>
        <w:suppressAutoHyphens/>
        <w:ind w:firstLine="709"/>
        <w:jc w:val="both"/>
        <w:rPr>
          <w:sz w:val="24"/>
          <w:szCs w:val="24"/>
        </w:rPr>
      </w:pPr>
      <w:r w:rsidRPr="004144FB">
        <w:rPr>
          <w:sz w:val="24"/>
          <w:szCs w:val="24"/>
        </w:rPr>
        <w:t xml:space="preserve">8.4. В случае выбора Исполнителем способа обеспечения исполнения Контракта </w:t>
      </w:r>
      <w:r w:rsidRPr="004144FB">
        <w:rPr>
          <w:sz w:val="24"/>
          <w:szCs w:val="24"/>
        </w:rPr>
        <w:br/>
        <w:t>в виде банковской гарантии, срок действия банковской гарантии должен превышать срок действия Контракта, не менее чем на один месяц.</w:t>
      </w:r>
    </w:p>
    <w:p w:rsidR="00996504" w:rsidRPr="004144FB" w:rsidRDefault="00996504" w:rsidP="004144FB">
      <w:pPr>
        <w:suppressAutoHyphens/>
        <w:ind w:firstLine="709"/>
        <w:jc w:val="both"/>
        <w:rPr>
          <w:sz w:val="24"/>
          <w:szCs w:val="24"/>
        </w:rPr>
      </w:pPr>
      <w:r w:rsidRPr="004144FB">
        <w:rPr>
          <w:sz w:val="24"/>
          <w:szCs w:val="24"/>
        </w:rPr>
        <w:t xml:space="preserve">8.5. Муниципальный заказчик оставляет за собой право на бесспорное списание денежных средств </w:t>
      </w:r>
      <w:r w:rsidRPr="004144FB">
        <w:rPr>
          <w:spacing w:val="-2"/>
          <w:sz w:val="24"/>
          <w:szCs w:val="24"/>
        </w:rPr>
        <w:t>со счета банка, выдавшего банковскую гарантию и являющегося гарантом для Исполнителя,</w:t>
      </w:r>
      <w:r w:rsidRPr="004144FB">
        <w:rPr>
          <w:sz w:val="24"/>
          <w:szCs w:val="24"/>
        </w:rPr>
        <w:t xml:space="preserve"> если в срок не более чем 5 банковских дней не исполнено требование </w:t>
      </w:r>
      <w:r w:rsidRPr="004144FB">
        <w:rPr>
          <w:sz w:val="24"/>
          <w:szCs w:val="24"/>
        </w:rPr>
        <w:lastRenderedPageBreak/>
        <w:t>Муниципального заказчика об уплате денежной суммы по банковской гарантии, направленное до окончания срока действия банковской гарантии.</w:t>
      </w:r>
    </w:p>
    <w:p w:rsidR="00996504" w:rsidRPr="004144FB" w:rsidRDefault="00996504" w:rsidP="004144FB">
      <w:pPr>
        <w:ind w:firstLine="709"/>
        <w:jc w:val="both"/>
        <w:rPr>
          <w:sz w:val="24"/>
          <w:szCs w:val="24"/>
        </w:rPr>
      </w:pPr>
      <w:r w:rsidRPr="004144FB">
        <w:rPr>
          <w:sz w:val="24"/>
          <w:szCs w:val="24"/>
        </w:rPr>
        <w:t>8.6. При выборе обеспечения исполнения Контракта путем внесения денежных средств на счет Муниципального заказчика, денежные средства должны быть перечислены Исполнителем в размере, установленном в пункте 8.1 Контракта, на расчетный счет:</w:t>
      </w:r>
    </w:p>
    <w:p w:rsidR="00996504" w:rsidRPr="004144FB" w:rsidRDefault="00996504" w:rsidP="004144FB">
      <w:pPr>
        <w:widowControl w:val="0"/>
        <w:jc w:val="both"/>
        <w:rPr>
          <w:spacing w:val="20"/>
          <w:sz w:val="24"/>
          <w:szCs w:val="24"/>
        </w:rPr>
      </w:pPr>
      <w:r w:rsidRPr="004144FB">
        <w:rPr>
          <w:spacing w:val="20"/>
          <w:sz w:val="24"/>
          <w:szCs w:val="24"/>
        </w:rPr>
        <w:t>Администрация Уссурийского городского округа</w:t>
      </w:r>
    </w:p>
    <w:p w:rsidR="00996504" w:rsidRPr="004144FB" w:rsidRDefault="00996504" w:rsidP="004144FB">
      <w:pPr>
        <w:widowControl w:val="0"/>
        <w:jc w:val="both"/>
        <w:rPr>
          <w:spacing w:val="20"/>
          <w:sz w:val="24"/>
          <w:szCs w:val="24"/>
        </w:rPr>
      </w:pPr>
      <w:r w:rsidRPr="004144FB">
        <w:rPr>
          <w:spacing w:val="20"/>
          <w:sz w:val="24"/>
          <w:szCs w:val="24"/>
        </w:rPr>
        <w:t>692519 г. Уссурийск ул. Ленина, 101</w:t>
      </w:r>
    </w:p>
    <w:p w:rsidR="00996504" w:rsidRPr="004144FB" w:rsidRDefault="00996504" w:rsidP="004144FB">
      <w:pPr>
        <w:rPr>
          <w:sz w:val="24"/>
          <w:szCs w:val="24"/>
        </w:rPr>
      </w:pPr>
      <w:r w:rsidRPr="004144FB">
        <w:rPr>
          <w:sz w:val="24"/>
          <w:szCs w:val="24"/>
          <w:u w:val="single"/>
        </w:rPr>
        <w:t>Получатель:</w:t>
      </w:r>
      <w:r w:rsidRPr="004144FB">
        <w:rPr>
          <w:sz w:val="24"/>
          <w:szCs w:val="24"/>
        </w:rPr>
        <w:t xml:space="preserve"> УФК по Приморскому краю (Администрация Уссурийского городского округа, </w:t>
      </w:r>
      <w:proofErr w:type="gramStart"/>
      <w:r w:rsidRPr="004144FB">
        <w:rPr>
          <w:sz w:val="24"/>
          <w:szCs w:val="24"/>
        </w:rPr>
        <w:t>л</w:t>
      </w:r>
      <w:proofErr w:type="gramEnd"/>
      <w:r w:rsidRPr="004144FB">
        <w:rPr>
          <w:sz w:val="24"/>
          <w:szCs w:val="24"/>
        </w:rPr>
        <w:t>/с 05203014160)</w:t>
      </w:r>
    </w:p>
    <w:p w:rsidR="00996504" w:rsidRPr="004144FB" w:rsidRDefault="00996504" w:rsidP="004144FB">
      <w:pPr>
        <w:rPr>
          <w:sz w:val="24"/>
          <w:szCs w:val="24"/>
        </w:rPr>
      </w:pPr>
      <w:r w:rsidRPr="004144FB">
        <w:rPr>
          <w:sz w:val="24"/>
          <w:szCs w:val="24"/>
        </w:rPr>
        <w:t>ИНН 2511004094</w:t>
      </w:r>
    </w:p>
    <w:p w:rsidR="00996504" w:rsidRPr="004144FB" w:rsidRDefault="00996504" w:rsidP="004144FB">
      <w:pPr>
        <w:rPr>
          <w:sz w:val="24"/>
          <w:szCs w:val="24"/>
        </w:rPr>
      </w:pPr>
      <w:r w:rsidRPr="004144FB">
        <w:rPr>
          <w:sz w:val="24"/>
          <w:szCs w:val="24"/>
        </w:rPr>
        <w:t>КПП 251101001</w:t>
      </w:r>
    </w:p>
    <w:p w:rsidR="00996504" w:rsidRPr="004144FB" w:rsidRDefault="00996504" w:rsidP="004144FB">
      <w:pPr>
        <w:rPr>
          <w:sz w:val="24"/>
          <w:szCs w:val="24"/>
        </w:rPr>
      </w:pPr>
      <w:proofErr w:type="spellStart"/>
      <w:proofErr w:type="gramStart"/>
      <w:r w:rsidRPr="004144FB">
        <w:rPr>
          <w:sz w:val="24"/>
          <w:szCs w:val="24"/>
        </w:rPr>
        <w:t>р</w:t>
      </w:r>
      <w:proofErr w:type="spellEnd"/>
      <w:proofErr w:type="gramEnd"/>
      <w:r w:rsidRPr="004144FB">
        <w:rPr>
          <w:sz w:val="24"/>
          <w:szCs w:val="24"/>
        </w:rPr>
        <w:t>/</w:t>
      </w:r>
      <w:proofErr w:type="spellStart"/>
      <w:r w:rsidRPr="004144FB">
        <w:rPr>
          <w:sz w:val="24"/>
          <w:szCs w:val="24"/>
        </w:rPr>
        <w:t>сч</w:t>
      </w:r>
      <w:proofErr w:type="spellEnd"/>
      <w:r w:rsidRPr="004144FB">
        <w:rPr>
          <w:sz w:val="24"/>
          <w:szCs w:val="24"/>
        </w:rPr>
        <w:t xml:space="preserve"> 40302810605073000127</w:t>
      </w:r>
    </w:p>
    <w:p w:rsidR="00996504" w:rsidRPr="004144FB" w:rsidRDefault="00996504" w:rsidP="004144FB">
      <w:pPr>
        <w:rPr>
          <w:sz w:val="24"/>
          <w:szCs w:val="24"/>
        </w:rPr>
      </w:pPr>
      <w:r w:rsidRPr="004144FB">
        <w:rPr>
          <w:sz w:val="24"/>
          <w:szCs w:val="24"/>
        </w:rPr>
        <w:t>в ГРКЦ ГУ Банка России по Приморскому краю</w:t>
      </w:r>
    </w:p>
    <w:p w:rsidR="00996504" w:rsidRPr="004144FB" w:rsidRDefault="00996504" w:rsidP="004144FB">
      <w:pPr>
        <w:rPr>
          <w:sz w:val="24"/>
          <w:szCs w:val="24"/>
        </w:rPr>
      </w:pPr>
      <w:r w:rsidRPr="004144FB">
        <w:rPr>
          <w:sz w:val="24"/>
          <w:szCs w:val="24"/>
        </w:rPr>
        <w:t>г. Владивосток</w:t>
      </w:r>
    </w:p>
    <w:p w:rsidR="00996504" w:rsidRPr="004144FB" w:rsidRDefault="00996504" w:rsidP="004144FB">
      <w:pPr>
        <w:tabs>
          <w:tab w:val="left" w:pos="2550"/>
        </w:tabs>
        <w:rPr>
          <w:sz w:val="24"/>
          <w:szCs w:val="24"/>
        </w:rPr>
      </w:pPr>
      <w:r w:rsidRPr="004144FB">
        <w:rPr>
          <w:sz w:val="24"/>
          <w:szCs w:val="24"/>
        </w:rPr>
        <w:t>БИК 040507001</w:t>
      </w:r>
      <w:r w:rsidRPr="004144FB">
        <w:rPr>
          <w:sz w:val="24"/>
          <w:szCs w:val="24"/>
        </w:rPr>
        <w:tab/>
      </w:r>
    </w:p>
    <w:p w:rsidR="00996504" w:rsidRPr="004144FB" w:rsidRDefault="00996504" w:rsidP="004144FB">
      <w:pPr>
        <w:autoSpaceDE w:val="0"/>
        <w:autoSpaceDN w:val="0"/>
        <w:adjustRightInd w:val="0"/>
        <w:jc w:val="both"/>
        <w:rPr>
          <w:sz w:val="24"/>
          <w:szCs w:val="24"/>
        </w:rPr>
      </w:pPr>
      <w:r w:rsidRPr="004144FB">
        <w:rPr>
          <w:sz w:val="24"/>
          <w:szCs w:val="24"/>
          <w:u w:val="single"/>
        </w:rPr>
        <w:t>Назначение платежа</w:t>
      </w:r>
      <w:r w:rsidRPr="004144FB">
        <w:rPr>
          <w:sz w:val="24"/>
          <w:szCs w:val="24"/>
        </w:rPr>
        <w:t xml:space="preserve">: внесение денежных средств, в качестве обеспечения исполнения контракта (№ </w:t>
      </w:r>
      <w:proofErr w:type="spellStart"/>
      <w:r w:rsidRPr="004144FB">
        <w:rPr>
          <w:sz w:val="24"/>
          <w:szCs w:val="24"/>
        </w:rPr>
        <w:t>извещения_____________</w:t>
      </w:r>
      <w:proofErr w:type="spellEnd"/>
      <w:r w:rsidRPr="004144FB">
        <w:rPr>
          <w:sz w:val="24"/>
          <w:szCs w:val="24"/>
        </w:rPr>
        <w:t>)</w:t>
      </w:r>
    </w:p>
    <w:p w:rsidR="00996504" w:rsidRPr="004144FB" w:rsidRDefault="00996504" w:rsidP="004144FB">
      <w:pPr>
        <w:suppressAutoHyphens/>
        <w:ind w:right="-2" w:firstLine="709"/>
        <w:jc w:val="both"/>
        <w:rPr>
          <w:sz w:val="24"/>
          <w:szCs w:val="24"/>
        </w:rPr>
      </w:pPr>
      <w:proofErr w:type="gramStart"/>
      <w:r w:rsidRPr="004144FB">
        <w:rPr>
          <w:sz w:val="24"/>
          <w:szCs w:val="24"/>
        </w:rPr>
        <w:t xml:space="preserve">Денежные средства, внесенные в качестве обеспечения исполнения Контракта </w:t>
      </w:r>
      <w:r w:rsidRPr="004144FB">
        <w:rPr>
          <w:sz w:val="24"/>
          <w:szCs w:val="24"/>
        </w:rPr>
        <w:br/>
        <w:t xml:space="preserve">по настоящему пункту, обеспечивают по Контракту все обязательства Исполнителю, </w:t>
      </w:r>
      <w:r w:rsidRPr="004144FB">
        <w:rPr>
          <w:sz w:val="24"/>
          <w:szCs w:val="24"/>
        </w:rPr>
        <w:br/>
        <w:t>в том числе исполнение обязательств Исполнителя по уплате неустоек (пеней, штрафов), предусмотренных Контрактом, а также гарантийные обязательства, и подлежит выплате Муниципальному заказчику (взысканию) в качестве компенсаций за любые убытки, которые могут наступить вследствие неисполнения или ненадлежащего исполнения Исполнителем своих обязательств по Контракту независимо</w:t>
      </w:r>
      <w:proofErr w:type="gramEnd"/>
      <w:r w:rsidRPr="004144FB">
        <w:rPr>
          <w:sz w:val="24"/>
          <w:szCs w:val="24"/>
        </w:rPr>
        <w:t xml:space="preserve"> от применения неустойки, а также в качестве оплаты начисленных неустоек, штрафов, пеней.</w:t>
      </w:r>
    </w:p>
    <w:p w:rsidR="00996504" w:rsidRPr="004144FB" w:rsidRDefault="00996504" w:rsidP="004144FB">
      <w:pPr>
        <w:suppressAutoHyphens/>
        <w:ind w:right="-2" w:firstLine="709"/>
        <w:jc w:val="both"/>
        <w:rPr>
          <w:sz w:val="24"/>
          <w:szCs w:val="24"/>
        </w:rPr>
      </w:pPr>
      <w:proofErr w:type="gramStart"/>
      <w:r w:rsidRPr="004144FB">
        <w:rPr>
          <w:sz w:val="24"/>
          <w:szCs w:val="24"/>
        </w:rPr>
        <w:t xml:space="preserve">В случае выбора Исполнителем способа обеспечения Контракта путем внесения денежных средств на указанный Муниципальным заказчиком счет, сумма обеспечения исполнения Контракта подлежит возврату Исполнителю при условии надлежащего исполнения Исполнителем всех своих обязательств в установленный Контрактом срок, </w:t>
      </w:r>
      <w:r w:rsidRPr="004144FB">
        <w:rPr>
          <w:sz w:val="24"/>
          <w:szCs w:val="24"/>
        </w:rPr>
        <w:br/>
        <w:t>в течение 15 банковских дней со дня получения Муниципальным заказчиком соответствующего письменного требования Исполнителя после подписания акта сдачи-приемки оказанных услуг.</w:t>
      </w:r>
      <w:proofErr w:type="gramEnd"/>
      <w:r w:rsidRPr="004144FB">
        <w:rPr>
          <w:sz w:val="24"/>
          <w:szCs w:val="24"/>
        </w:rPr>
        <w:t xml:space="preserve"> Денежные средства возвращаются на банковский счет, указанный Исполнителем в этом письменном требовании.</w:t>
      </w:r>
    </w:p>
    <w:p w:rsidR="00996504" w:rsidRPr="004144FB" w:rsidRDefault="00996504" w:rsidP="004144FB">
      <w:pPr>
        <w:suppressAutoHyphens/>
        <w:ind w:right="-2" w:firstLine="709"/>
        <w:jc w:val="both"/>
        <w:rPr>
          <w:sz w:val="24"/>
          <w:szCs w:val="24"/>
        </w:rPr>
      </w:pPr>
      <w:r w:rsidRPr="004144FB">
        <w:rPr>
          <w:sz w:val="24"/>
          <w:szCs w:val="24"/>
        </w:rPr>
        <w:t xml:space="preserve">8.7. В ходе исполнения Контракта Исполнитель вправе предоставить Муниципальному заказчику обеспечение исполнения Контракта, уменьшенное на размер </w:t>
      </w:r>
      <w:r w:rsidRPr="004144FB">
        <w:rPr>
          <w:spacing w:val="-1"/>
          <w:sz w:val="24"/>
          <w:szCs w:val="24"/>
        </w:rPr>
        <w:t>выполненных обязательств, предусмотренных Контрактом, взамен ранее предоставленного</w:t>
      </w:r>
      <w:r w:rsidRPr="004144FB">
        <w:rPr>
          <w:sz w:val="24"/>
          <w:szCs w:val="24"/>
        </w:rPr>
        <w:t xml:space="preserve"> обеспечения исполнения Контракта. При этом может быть изменен способ обеспечения исполнения Контракта.</w:t>
      </w:r>
    </w:p>
    <w:p w:rsidR="00996504" w:rsidRPr="004144FB" w:rsidRDefault="00996504" w:rsidP="004144FB">
      <w:pPr>
        <w:suppressAutoHyphens/>
        <w:ind w:right="-2" w:firstLine="709"/>
        <w:jc w:val="both"/>
        <w:rPr>
          <w:sz w:val="24"/>
          <w:szCs w:val="24"/>
        </w:rPr>
      </w:pPr>
      <w:r w:rsidRPr="004144FB">
        <w:rPr>
          <w:sz w:val="24"/>
          <w:szCs w:val="24"/>
        </w:rPr>
        <w:t>8.8. В случае</w:t>
      </w:r>
      <w:proofErr w:type="gramStart"/>
      <w:r w:rsidRPr="004144FB">
        <w:rPr>
          <w:sz w:val="24"/>
          <w:szCs w:val="24"/>
        </w:rPr>
        <w:t>,</w:t>
      </w:r>
      <w:proofErr w:type="gramEnd"/>
      <w:r w:rsidRPr="004144FB">
        <w:rPr>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Исполнителю исполнение своих обязательств по Контракту, Исполнитель обязуется в течение 10 (десяти) календарных дней предоставить Муниципальному заказчику иное (новое) надлежащее обеспечение исполнения обязательств по Контракту на тех же условиях и в том же объеме, которые указаны пунктах 8.1, 8.4, 8.6 Контракта.</w:t>
      </w:r>
    </w:p>
    <w:p w:rsidR="00996504" w:rsidRPr="004144FB" w:rsidRDefault="00996504" w:rsidP="004144FB">
      <w:pPr>
        <w:pStyle w:val="a9"/>
        <w:widowControl w:val="0"/>
        <w:ind w:firstLine="709"/>
        <w:jc w:val="both"/>
      </w:pPr>
      <w:r w:rsidRPr="004144FB">
        <w:t xml:space="preserve">8.9. В случае если участником закупки, с которым заключается контракт, предложена цена контракта, которая на 25% и </w:t>
      </w:r>
      <w:proofErr w:type="gramStart"/>
      <w:r w:rsidRPr="004144FB">
        <w:t>более ниже</w:t>
      </w:r>
      <w:proofErr w:type="gramEnd"/>
      <w:r w:rsidRPr="004144FB">
        <w:t xml:space="preserve"> начальной (максимальной) цены контракта, контракт заключается в соответствии с требованиями части 2 </w:t>
      </w:r>
      <w:hyperlink r:id="rId8" w:history="1">
        <w:r w:rsidRPr="004144FB">
          <w:t>статьи 37</w:t>
        </w:r>
      </w:hyperlink>
      <w:r w:rsidRPr="004144FB">
        <w:t xml:space="preserve"> Федерального закона от 05.04.2013 года № 44-ФЗ.</w:t>
      </w:r>
    </w:p>
    <w:p w:rsidR="00996504" w:rsidRPr="004144FB" w:rsidRDefault="00996504" w:rsidP="004144FB">
      <w:pPr>
        <w:pStyle w:val="a9"/>
        <w:widowControl w:val="0"/>
        <w:ind w:firstLine="709"/>
        <w:jc w:val="both"/>
      </w:pPr>
      <w:r w:rsidRPr="004144FB">
        <w:t xml:space="preserve">8.10. Условия об обеспечении исполнения настоящего Контракта не применяются в </w:t>
      </w:r>
      <w:proofErr w:type="gramStart"/>
      <w:r w:rsidRPr="004144FB">
        <w:t>случаях</w:t>
      </w:r>
      <w:proofErr w:type="gramEnd"/>
      <w:r w:rsidRPr="004144FB">
        <w:t xml:space="preserve"> установленных в части 8 статьи 96 Федерального закона от 05.04.2013 года № 44-ФЗ.</w:t>
      </w:r>
    </w:p>
    <w:p w:rsidR="00996504" w:rsidRPr="004144FB" w:rsidRDefault="00996504" w:rsidP="004144FB">
      <w:pPr>
        <w:pStyle w:val="ConsPlusNormal"/>
        <w:ind w:firstLine="540"/>
        <w:jc w:val="both"/>
        <w:rPr>
          <w:rFonts w:ascii="Times New Roman" w:hAnsi="Times New Roman"/>
          <w:sz w:val="24"/>
          <w:szCs w:val="24"/>
        </w:rPr>
      </w:pPr>
    </w:p>
    <w:p w:rsidR="00996504" w:rsidRPr="004144FB" w:rsidRDefault="00996504" w:rsidP="004144FB">
      <w:pPr>
        <w:suppressAutoHyphens/>
        <w:jc w:val="center"/>
        <w:rPr>
          <w:b/>
          <w:bCs/>
          <w:sz w:val="24"/>
          <w:szCs w:val="24"/>
        </w:rPr>
      </w:pPr>
      <w:r w:rsidRPr="004144FB">
        <w:rPr>
          <w:b/>
          <w:bCs/>
          <w:sz w:val="24"/>
          <w:szCs w:val="24"/>
        </w:rPr>
        <w:t>9. ОБСТОЯТЕЛЬСТВА НЕПРЕОДОЛИМОЙ СИЛЫ</w:t>
      </w:r>
    </w:p>
    <w:p w:rsidR="00996504" w:rsidRPr="004144FB" w:rsidRDefault="00996504" w:rsidP="004144FB">
      <w:pPr>
        <w:widowControl w:val="0"/>
        <w:suppressAutoHyphens/>
        <w:ind w:firstLine="709"/>
        <w:jc w:val="both"/>
        <w:rPr>
          <w:sz w:val="24"/>
          <w:szCs w:val="24"/>
        </w:rPr>
      </w:pPr>
      <w:r w:rsidRPr="004144FB">
        <w:rPr>
          <w:color w:val="000000"/>
          <w:sz w:val="24"/>
          <w:szCs w:val="24"/>
        </w:rPr>
        <w:t>9.1. </w:t>
      </w:r>
      <w:r w:rsidRPr="004144FB">
        <w:rPr>
          <w:sz w:val="24"/>
          <w:szCs w:val="24"/>
        </w:rPr>
        <w:t xml:space="preserve">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наступления </w:t>
      </w:r>
      <w:r w:rsidRPr="004144FB">
        <w:rPr>
          <w:sz w:val="24"/>
          <w:szCs w:val="24"/>
        </w:rPr>
        <w:lastRenderedPageBreak/>
        <w:t xml:space="preserve">действия обстоятельств непреодолимой силы, возникающих после заключения настоящего Контракта, а также объективно препятствующих полному или частичному выполнению Сторонами своих обязательств по настоящему Контракту, включая, </w:t>
      </w:r>
      <w:proofErr w:type="gramStart"/>
      <w:r w:rsidRPr="004144FB">
        <w:rPr>
          <w:sz w:val="24"/>
          <w:szCs w:val="24"/>
        </w:rPr>
        <w:t>но</w:t>
      </w:r>
      <w:proofErr w:type="gramEnd"/>
      <w:r w:rsidRPr="004144FB">
        <w:rPr>
          <w:sz w:val="24"/>
          <w:szCs w:val="24"/>
        </w:rPr>
        <w:t xml:space="preserve"> не ограничиваясь перечисленным: наводнения, землетрясения, другие стихийные бедствия или военные действия, гражданские волнения либо изменения в действующем </w:t>
      </w:r>
      <w:proofErr w:type="gramStart"/>
      <w:r w:rsidRPr="004144FB">
        <w:rPr>
          <w:spacing w:val="-1"/>
          <w:sz w:val="24"/>
          <w:szCs w:val="24"/>
        </w:rPr>
        <w:t>законодательстве</w:t>
      </w:r>
      <w:proofErr w:type="gramEnd"/>
      <w:r w:rsidRPr="004144FB">
        <w:rPr>
          <w:spacing w:val="-1"/>
          <w:sz w:val="24"/>
          <w:szCs w:val="24"/>
        </w:rPr>
        <w:t>, а также вследствие запрета государственных органов на действия</w:t>
      </w:r>
      <w:r w:rsidRPr="004144FB">
        <w:rPr>
          <w:sz w:val="24"/>
          <w:szCs w:val="24"/>
        </w:rPr>
        <w:t xml:space="preserve"> Сторон.</w:t>
      </w:r>
    </w:p>
    <w:p w:rsidR="00996504" w:rsidRPr="004144FB" w:rsidRDefault="00996504" w:rsidP="004144FB">
      <w:pPr>
        <w:suppressAutoHyphens/>
        <w:ind w:right="-2" w:firstLine="709"/>
        <w:jc w:val="both"/>
        <w:rPr>
          <w:sz w:val="24"/>
          <w:szCs w:val="24"/>
        </w:rPr>
      </w:pPr>
      <w:r w:rsidRPr="004144FB">
        <w:rPr>
          <w:sz w:val="24"/>
          <w:szCs w:val="24"/>
        </w:rPr>
        <w:t>9.2. Сторона, для которой создалась невозможность исполнения обязательств, должна в течение 10-ти рабочих дней с момента наступления указанных в пункте 9.1 Контракта обстоятельств, в письменной форме уведомить другую Сторону.</w:t>
      </w:r>
    </w:p>
    <w:p w:rsidR="00996504" w:rsidRPr="004144FB" w:rsidRDefault="00996504" w:rsidP="004144FB">
      <w:pPr>
        <w:suppressAutoHyphens/>
        <w:ind w:right="-2" w:firstLine="709"/>
        <w:jc w:val="both"/>
        <w:rPr>
          <w:sz w:val="24"/>
          <w:szCs w:val="24"/>
        </w:rPr>
      </w:pPr>
      <w:r w:rsidRPr="004144FB">
        <w:rPr>
          <w:color w:val="000000"/>
          <w:sz w:val="24"/>
          <w:szCs w:val="24"/>
        </w:rPr>
        <w:t>9.3. </w:t>
      </w:r>
      <w:r w:rsidRPr="004144FB">
        <w:rPr>
          <w:sz w:val="24"/>
          <w:szCs w:val="24"/>
        </w:rPr>
        <w:t>Если Сторона не направит или несвоевременно направит уведомление, то она обязана возместить другой Стороне причиненные убытки.</w:t>
      </w:r>
    </w:p>
    <w:p w:rsidR="00996504" w:rsidRPr="004144FB" w:rsidRDefault="00996504" w:rsidP="004144FB">
      <w:pPr>
        <w:suppressAutoHyphens/>
        <w:ind w:right="-2" w:firstLine="709"/>
        <w:jc w:val="both"/>
        <w:rPr>
          <w:sz w:val="24"/>
          <w:szCs w:val="24"/>
        </w:rPr>
      </w:pPr>
      <w:r w:rsidRPr="004144FB">
        <w:rPr>
          <w:sz w:val="24"/>
          <w:szCs w:val="24"/>
        </w:rPr>
        <w:t>9.4. В случае возникновения обстоятельств непреодолимой силы срок выполнения обязательств по настоящему Контракту отодвигается соразмерно времени, в течение которого действуют такие обстоятельства и их последствия.</w:t>
      </w:r>
    </w:p>
    <w:p w:rsidR="00996504" w:rsidRPr="004144FB" w:rsidRDefault="00996504" w:rsidP="004144FB">
      <w:pPr>
        <w:suppressAutoHyphens/>
        <w:ind w:right="-2" w:firstLine="709"/>
        <w:jc w:val="both"/>
        <w:rPr>
          <w:sz w:val="24"/>
          <w:szCs w:val="24"/>
        </w:rPr>
      </w:pPr>
      <w:r w:rsidRPr="004144FB">
        <w:rPr>
          <w:sz w:val="24"/>
          <w:szCs w:val="24"/>
        </w:rPr>
        <w:t xml:space="preserve">9.5. Если обстоятельства непреодолимой силы продолжают действовать более </w:t>
      </w:r>
      <w:r w:rsidRPr="004144FB">
        <w:rPr>
          <w:sz w:val="24"/>
          <w:szCs w:val="24"/>
        </w:rPr>
        <w:br/>
        <w:t>3-х месяцев, то Стороны имеют право расторгнуть настоящий Контракт путем заключения письменного соглашения.</w:t>
      </w:r>
    </w:p>
    <w:p w:rsidR="00996504" w:rsidRPr="004144FB" w:rsidRDefault="00996504" w:rsidP="004144FB">
      <w:pPr>
        <w:suppressAutoHyphens/>
        <w:ind w:right="-2"/>
        <w:jc w:val="center"/>
        <w:rPr>
          <w:b/>
          <w:bCs/>
          <w:sz w:val="24"/>
          <w:szCs w:val="24"/>
        </w:rPr>
      </w:pPr>
    </w:p>
    <w:p w:rsidR="00996504" w:rsidRPr="004144FB" w:rsidRDefault="00996504" w:rsidP="004144FB">
      <w:pPr>
        <w:suppressAutoHyphens/>
        <w:ind w:right="-2"/>
        <w:jc w:val="center"/>
        <w:rPr>
          <w:b/>
          <w:bCs/>
          <w:sz w:val="24"/>
          <w:szCs w:val="24"/>
        </w:rPr>
      </w:pPr>
      <w:r w:rsidRPr="004144FB">
        <w:rPr>
          <w:b/>
          <w:bCs/>
          <w:sz w:val="24"/>
          <w:szCs w:val="24"/>
        </w:rPr>
        <w:t>10. ГАРАНТИИ КАЧЕСТВА</w:t>
      </w:r>
    </w:p>
    <w:p w:rsidR="00996504" w:rsidRPr="004144FB" w:rsidRDefault="00996504" w:rsidP="004144FB">
      <w:pPr>
        <w:suppressAutoHyphens/>
        <w:ind w:firstLine="709"/>
        <w:jc w:val="both"/>
        <w:rPr>
          <w:sz w:val="24"/>
          <w:szCs w:val="24"/>
        </w:rPr>
      </w:pPr>
      <w:r w:rsidRPr="004144FB">
        <w:rPr>
          <w:color w:val="000000"/>
          <w:sz w:val="24"/>
          <w:szCs w:val="24"/>
        </w:rPr>
        <w:t>10.1. </w:t>
      </w:r>
      <w:r w:rsidRPr="004144FB">
        <w:rPr>
          <w:sz w:val="24"/>
          <w:szCs w:val="24"/>
        </w:rPr>
        <w:t xml:space="preserve">Исполнитель гарантирует оказание услуг в соответствии с положениями и </w:t>
      </w:r>
      <w:r w:rsidRPr="004144FB">
        <w:rPr>
          <w:spacing w:val="-7"/>
          <w:sz w:val="24"/>
          <w:szCs w:val="24"/>
        </w:rPr>
        <w:t>требованиями настоящего Контракта и действующего законодательства Российской Федерации.</w:t>
      </w:r>
    </w:p>
    <w:p w:rsidR="00996504" w:rsidRPr="004144FB" w:rsidRDefault="00996504" w:rsidP="004144FB">
      <w:pPr>
        <w:suppressAutoHyphens/>
        <w:ind w:firstLine="709"/>
        <w:jc w:val="both"/>
        <w:rPr>
          <w:sz w:val="24"/>
          <w:szCs w:val="24"/>
        </w:rPr>
      </w:pPr>
      <w:r w:rsidRPr="004144FB">
        <w:rPr>
          <w:sz w:val="24"/>
          <w:szCs w:val="24"/>
        </w:rPr>
        <w:t>10.2. В случае обнаружения недостатков, возникших по вине Исполнителя, Исполнитель:</w:t>
      </w:r>
    </w:p>
    <w:p w:rsidR="00996504" w:rsidRPr="004144FB" w:rsidRDefault="00996504" w:rsidP="004144FB">
      <w:pPr>
        <w:suppressAutoHyphens/>
        <w:ind w:firstLine="709"/>
        <w:jc w:val="both"/>
        <w:rPr>
          <w:sz w:val="24"/>
          <w:szCs w:val="24"/>
        </w:rPr>
      </w:pPr>
      <w:r w:rsidRPr="004144FB">
        <w:rPr>
          <w:sz w:val="24"/>
          <w:szCs w:val="24"/>
        </w:rPr>
        <w:t>- за свой счет в разумный срок обеспечивает устранение и исправление недостатков, выявленных при приемке оказанных услуг;</w:t>
      </w:r>
    </w:p>
    <w:p w:rsidR="00996504" w:rsidRPr="004144FB" w:rsidRDefault="00996504" w:rsidP="004144FB">
      <w:pPr>
        <w:suppressAutoHyphens/>
        <w:ind w:firstLine="709"/>
        <w:jc w:val="both"/>
        <w:rPr>
          <w:sz w:val="24"/>
          <w:szCs w:val="24"/>
        </w:rPr>
      </w:pPr>
      <w:r w:rsidRPr="004144FB">
        <w:rPr>
          <w:sz w:val="24"/>
          <w:szCs w:val="24"/>
        </w:rPr>
        <w:t>- соразмерно уменьшает установленную за работу цену;</w:t>
      </w:r>
    </w:p>
    <w:p w:rsidR="00996504" w:rsidRPr="004144FB" w:rsidRDefault="00996504" w:rsidP="004144FB">
      <w:pPr>
        <w:suppressAutoHyphens/>
        <w:ind w:firstLine="709"/>
        <w:jc w:val="both"/>
        <w:rPr>
          <w:sz w:val="24"/>
          <w:szCs w:val="24"/>
        </w:rPr>
      </w:pPr>
      <w:r w:rsidRPr="004144FB">
        <w:rPr>
          <w:sz w:val="24"/>
          <w:szCs w:val="24"/>
        </w:rPr>
        <w:t>10.3. При неисполнении обязательства по устранению недостатков в установленный срок, Муниципальный заказчик вправе поручить исправление третьему лицу с возмещением понесенных затрат за счет Исполнителя и (или) применить к Исполнителю санкции, предусмотренные разделом 6 настоящего Контракта.</w:t>
      </w:r>
    </w:p>
    <w:p w:rsidR="00996504" w:rsidRPr="004144FB" w:rsidRDefault="00996504" w:rsidP="004144FB">
      <w:pPr>
        <w:suppressAutoHyphens/>
        <w:ind w:firstLine="709"/>
        <w:jc w:val="both"/>
        <w:rPr>
          <w:sz w:val="24"/>
          <w:szCs w:val="24"/>
        </w:rPr>
      </w:pPr>
    </w:p>
    <w:p w:rsidR="00996504" w:rsidRPr="004144FB" w:rsidRDefault="00996504" w:rsidP="004144FB">
      <w:pPr>
        <w:suppressAutoHyphens/>
        <w:ind w:right="-2"/>
        <w:jc w:val="center"/>
        <w:rPr>
          <w:b/>
          <w:bCs/>
          <w:sz w:val="24"/>
          <w:szCs w:val="24"/>
        </w:rPr>
      </w:pPr>
      <w:r w:rsidRPr="004144FB">
        <w:rPr>
          <w:b/>
          <w:bCs/>
          <w:sz w:val="24"/>
          <w:szCs w:val="24"/>
        </w:rPr>
        <w:t>11. ПОРЯДОК РАЗРЕШЕНИЯ СПОРОВ</w:t>
      </w:r>
    </w:p>
    <w:p w:rsidR="00996504" w:rsidRPr="004144FB" w:rsidRDefault="00996504" w:rsidP="004144FB">
      <w:pPr>
        <w:suppressAutoHyphens/>
        <w:ind w:firstLine="709"/>
        <w:jc w:val="both"/>
        <w:rPr>
          <w:sz w:val="24"/>
          <w:szCs w:val="24"/>
        </w:rPr>
      </w:pPr>
      <w:r w:rsidRPr="004144FB">
        <w:rPr>
          <w:color w:val="000000"/>
          <w:sz w:val="24"/>
          <w:szCs w:val="24"/>
        </w:rPr>
        <w:t>11.1. </w:t>
      </w:r>
      <w:r w:rsidRPr="004144FB">
        <w:rPr>
          <w:sz w:val="24"/>
          <w:szCs w:val="24"/>
        </w:rPr>
        <w:t xml:space="preserve">Все разногласия между Сторонами, связанные с исполнением настоящего Контракта, разрешаются путем переговоров. </w:t>
      </w:r>
    </w:p>
    <w:p w:rsidR="00996504" w:rsidRPr="004144FB" w:rsidRDefault="00996504" w:rsidP="004144FB">
      <w:pPr>
        <w:suppressAutoHyphens/>
        <w:ind w:firstLine="709"/>
        <w:jc w:val="both"/>
        <w:rPr>
          <w:spacing w:val="-2"/>
          <w:sz w:val="24"/>
          <w:szCs w:val="24"/>
        </w:rPr>
      </w:pPr>
      <w:r w:rsidRPr="004144FB">
        <w:rPr>
          <w:sz w:val="24"/>
          <w:szCs w:val="24"/>
        </w:rPr>
        <w:t>11.2. </w:t>
      </w:r>
      <w:r w:rsidRPr="004144FB">
        <w:rPr>
          <w:spacing w:val="-2"/>
          <w:sz w:val="24"/>
          <w:szCs w:val="24"/>
        </w:rPr>
        <w:t>Претензионный порядок рассмотрения споров, возникающих в процессе исполнения настоящего Контракта, является обязательным.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 Направляемые документы должны быть заверены надлежащим образом, согласно законодательству.</w:t>
      </w:r>
    </w:p>
    <w:p w:rsidR="00996504" w:rsidRPr="004144FB" w:rsidRDefault="00996504" w:rsidP="004144FB">
      <w:pPr>
        <w:suppressAutoHyphens/>
        <w:ind w:firstLine="709"/>
        <w:jc w:val="both"/>
        <w:rPr>
          <w:sz w:val="24"/>
          <w:szCs w:val="24"/>
        </w:rPr>
      </w:pPr>
      <w:r w:rsidRPr="004144FB">
        <w:rPr>
          <w:spacing w:val="-2"/>
          <w:sz w:val="24"/>
          <w:szCs w:val="24"/>
        </w:rPr>
        <w:t xml:space="preserve">Срок рассмотрения претензии - </w:t>
      </w:r>
      <w:r w:rsidRPr="004144FB">
        <w:rPr>
          <w:sz w:val="24"/>
          <w:szCs w:val="24"/>
        </w:rPr>
        <w:t xml:space="preserve">10 (десять) рабочих дней </w:t>
      </w:r>
      <w:proofErr w:type="gramStart"/>
      <w:r w:rsidRPr="004144FB">
        <w:rPr>
          <w:sz w:val="24"/>
          <w:szCs w:val="24"/>
        </w:rPr>
        <w:t>с даты</w:t>
      </w:r>
      <w:proofErr w:type="gramEnd"/>
      <w:r w:rsidRPr="004144FB">
        <w:rPr>
          <w:sz w:val="24"/>
          <w:szCs w:val="24"/>
        </w:rPr>
        <w:t xml:space="preserve"> ее получения. Если в указанный срок требования полностью не удовлетворены, требующая Сторона вправе обратиться за судебной защитой.</w:t>
      </w:r>
    </w:p>
    <w:p w:rsidR="00996504" w:rsidRPr="004144FB" w:rsidRDefault="00996504" w:rsidP="004144FB">
      <w:pPr>
        <w:suppressAutoHyphens/>
        <w:ind w:firstLine="709"/>
        <w:jc w:val="both"/>
        <w:rPr>
          <w:sz w:val="24"/>
          <w:szCs w:val="24"/>
        </w:rPr>
      </w:pPr>
      <w:r w:rsidRPr="004144FB">
        <w:rPr>
          <w:sz w:val="24"/>
          <w:szCs w:val="24"/>
        </w:rPr>
        <w:t>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направлена ему по электронной почте.</w:t>
      </w:r>
    </w:p>
    <w:p w:rsidR="00996504" w:rsidRPr="004144FB" w:rsidRDefault="00996504" w:rsidP="004144FB">
      <w:pPr>
        <w:suppressAutoHyphens/>
        <w:ind w:firstLine="709"/>
        <w:jc w:val="both"/>
        <w:rPr>
          <w:sz w:val="24"/>
          <w:szCs w:val="24"/>
        </w:rPr>
      </w:pPr>
      <w:r w:rsidRPr="004144FB">
        <w:rPr>
          <w:sz w:val="24"/>
          <w:szCs w:val="24"/>
        </w:rPr>
        <w:t xml:space="preserve">11.3. Ели претензионные требования подлежат денежной оценке, то в претензии указывается </w:t>
      </w:r>
      <w:proofErr w:type="spellStart"/>
      <w:r w:rsidRPr="004144FB">
        <w:rPr>
          <w:sz w:val="24"/>
          <w:szCs w:val="24"/>
        </w:rPr>
        <w:t>истребуемая</w:t>
      </w:r>
      <w:proofErr w:type="spellEnd"/>
      <w:r w:rsidRPr="004144FB">
        <w:rPr>
          <w:sz w:val="24"/>
          <w:szCs w:val="24"/>
        </w:rPr>
        <w:t xml:space="preserve"> сумма и её полный и обоснованный расчет.</w:t>
      </w:r>
    </w:p>
    <w:p w:rsidR="00996504" w:rsidRPr="004144FB" w:rsidRDefault="00996504" w:rsidP="004144FB">
      <w:pPr>
        <w:suppressAutoHyphens/>
        <w:ind w:firstLine="709"/>
        <w:jc w:val="both"/>
        <w:rPr>
          <w:sz w:val="24"/>
          <w:szCs w:val="24"/>
        </w:rPr>
      </w:pPr>
      <w:r w:rsidRPr="004144FB">
        <w:rPr>
          <w:sz w:val="24"/>
          <w:szCs w:val="24"/>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96504" w:rsidRPr="004144FB" w:rsidRDefault="00996504" w:rsidP="004144FB">
      <w:pPr>
        <w:suppressAutoHyphens/>
        <w:ind w:firstLine="709"/>
        <w:jc w:val="both"/>
        <w:rPr>
          <w:sz w:val="24"/>
          <w:szCs w:val="24"/>
        </w:rPr>
      </w:pPr>
      <w:r w:rsidRPr="004144FB">
        <w:rPr>
          <w:sz w:val="24"/>
          <w:szCs w:val="24"/>
        </w:rPr>
        <w:lastRenderedPageBreak/>
        <w:t xml:space="preserve">11.5. Разногласия, по которым Стороны не достигли договоренности, рассматриваются в Арбитражном суде Приморского края в порядке, предусмотренном законодательством Российской Федерации. </w:t>
      </w:r>
    </w:p>
    <w:p w:rsidR="00996504" w:rsidRPr="004144FB" w:rsidRDefault="00996504" w:rsidP="004144FB">
      <w:pPr>
        <w:suppressAutoHyphens/>
        <w:ind w:firstLine="709"/>
        <w:jc w:val="both"/>
        <w:rPr>
          <w:sz w:val="24"/>
          <w:szCs w:val="24"/>
        </w:rPr>
      </w:pPr>
    </w:p>
    <w:p w:rsidR="00996504" w:rsidRPr="004144FB" w:rsidRDefault="00996504" w:rsidP="004144FB">
      <w:pPr>
        <w:suppressAutoHyphens/>
        <w:ind w:right="-2"/>
        <w:jc w:val="center"/>
        <w:rPr>
          <w:b/>
          <w:bCs/>
          <w:sz w:val="24"/>
          <w:szCs w:val="24"/>
        </w:rPr>
      </w:pPr>
      <w:r w:rsidRPr="004144FB">
        <w:rPr>
          <w:b/>
          <w:bCs/>
          <w:sz w:val="24"/>
          <w:szCs w:val="24"/>
        </w:rPr>
        <w:t>12. ПРОЧИЕ УСЛОВИЯ</w:t>
      </w:r>
    </w:p>
    <w:p w:rsidR="00996504" w:rsidRPr="004144FB" w:rsidRDefault="00996504" w:rsidP="004144FB">
      <w:pPr>
        <w:suppressAutoHyphens/>
        <w:ind w:right="-2" w:firstLine="709"/>
        <w:jc w:val="both"/>
        <w:rPr>
          <w:sz w:val="24"/>
          <w:szCs w:val="24"/>
        </w:rPr>
      </w:pPr>
      <w:r w:rsidRPr="004144FB">
        <w:rPr>
          <w:sz w:val="24"/>
          <w:szCs w:val="24"/>
        </w:rPr>
        <w:t xml:space="preserve">12.1. Стороны уведомляют друг друга в случае изменения собственного наименования, места нахождения, банковских реквизитов, в течение 2 (двух) рабочих дней </w:t>
      </w:r>
      <w:r w:rsidRPr="004144FB">
        <w:rPr>
          <w:sz w:val="24"/>
          <w:szCs w:val="24"/>
        </w:rPr>
        <w:br/>
        <w:t>с момента соответствующего изменения.</w:t>
      </w:r>
    </w:p>
    <w:p w:rsidR="00996504" w:rsidRPr="004144FB" w:rsidRDefault="00996504" w:rsidP="004144FB">
      <w:pPr>
        <w:suppressAutoHyphens/>
        <w:ind w:right="-2" w:firstLine="709"/>
        <w:jc w:val="both"/>
        <w:rPr>
          <w:sz w:val="24"/>
          <w:szCs w:val="24"/>
        </w:rPr>
      </w:pPr>
      <w:r w:rsidRPr="004144FB">
        <w:rPr>
          <w:sz w:val="24"/>
          <w:szCs w:val="24"/>
        </w:rPr>
        <w:t>12.2. Настоящий Контракт составлен в форме электронного документа, подписываемого электронно-цифровыми подписями Сторон. Контракт считается заключенным с момента направления оператором электронной площадки Исполнителю Контракта, подписанного электронной цифровой подписью лица, имеющего право действовать от имени Муниципального заказчика.</w:t>
      </w:r>
    </w:p>
    <w:p w:rsidR="00996504" w:rsidRPr="004144FB" w:rsidRDefault="00996504" w:rsidP="004144FB">
      <w:pPr>
        <w:tabs>
          <w:tab w:val="left" w:pos="720"/>
        </w:tabs>
        <w:ind w:firstLine="709"/>
        <w:jc w:val="both"/>
        <w:rPr>
          <w:sz w:val="24"/>
          <w:szCs w:val="24"/>
        </w:rPr>
      </w:pPr>
      <w:r w:rsidRPr="004144FB">
        <w:rPr>
          <w:sz w:val="24"/>
          <w:szCs w:val="24"/>
        </w:rPr>
        <w:t>12.3. </w:t>
      </w:r>
      <w:proofErr w:type="gramStart"/>
      <w:r w:rsidRPr="004144FB">
        <w:rPr>
          <w:sz w:val="24"/>
          <w:szCs w:val="24"/>
        </w:rPr>
        <w:t>Все уведомления, указания, разъяснения, уточнения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либо вручаются на руки под роспись, а также могут быть направлены с использованием факсимильной связи, электронной почты, экспресс – почтой с последующим предоставлением оригинала, в электронно-цифровой форме, подписанные в таком случае квалифицированной электронной подписью</w:t>
      </w:r>
      <w:proofErr w:type="gramEnd"/>
      <w:r w:rsidRPr="004144FB">
        <w:rPr>
          <w:sz w:val="24"/>
          <w:szCs w:val="24"/>
        </w:rPr>
        <w:t>.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96504" w:rsidRPr="004144FB" w:rsidRDefault="00996504" w:rsidP="004144FB">
      <w:pPr>
        <w:suppressAutoHyphens/>
        <w:ind w:right="-2" w:firstLine="709"/>
        <w:jc w:val="both"/>
        <w:rPr>
          <w:sz w:val="24"/>
          <w:szCs w:val="24"/>
        </w:rPr>
      </w:pPr>
      <w:r w:rsidRPr="004144FB">
        <w:rPr>
          <w:sz w:val="24"/>
          <w:szCs w:val="24"/>
        </w:rPr>
        <w:t>12.4. Любые изменения и дополнения к настоящему Контракту имеют юридическую силу только в том случае, если оформлены в письменном виде и подписаны Сторонами.</w:t>
      </w:r>
    </w:p>
    <w:p w:rsidR="00996504" w:rsidRPr="004144FB" w:rsidRDefault="00996504" w:rsidP="004144FB">
      <w:pPr>
        <w:suppressAutoHyphens/>
        <w:ind w:right="-2" w:firstLine="709"/>
        <w:jc w:val="both"/>
        <w:rPr>
          <w:sz w:val="24"/>
          <w:szCs w:val="24"/>
        </w:rPr>
      </w:pPr>
      <w:r w:rsidRPr="004144FB">
        <w:rPr>
          <w:sz w:val="24"/>
          <w:szCs w:val="24"/>
        </w:rPr>
        <w:t>12.5. Приложения к Контракту, являющееся его неотъемлемой частью:</w:t>
      </w:r>
    </w:p>
    <w:p w:rsidR="00996504" w:rsidRPr="004144FB" w:rsidRDefault="00996504" w:rsidP="004144FB">
      <w:pPr>
        <w:ind w:firstLine="708"/>
        <w:jc w:val="both"/>
        <w:rPr>
          <w:sz w:val="24"/>
          <w:szCs w:val="24"/>
        </w:rPr>
      </w:pPr>
      <w:r w:rsidRPr="004144FB">
        <w:rPr>
          <w:sz w:val="24"/>
          <w:szCs w:val="24"/>
        </w:rPr>
        <w:t>Приложение к Контракту № 1 – «Техническое задание»;</w:t>
      </w:r>
    </w:p>
    <w:p w:rsidR="00996504" w:rsidRPr="004144FB" w:rsidRDefault="00996504" w:rsidP="004144FB">
      <w:pPr>
        <w:ind w:firstLine="708"/>
        <w:jc w:val="both"/>
        <w:rPr>
          <w:sz w:val="24"/>
          <w:szCs w:val="24"/>
        </w:rPr>
      </w:pPr>
      <w:r w:rsidRPr="004144FB">
        <w:rPr>
          <w:sz w:val="24"/>
          <w:szCs w:val="24"/>
        </w:rPr>
        <w:t>Приложение к Контракту № 2 – «Расчет, определяющий стоимость единицы услуг, выполняемых при оказании услуги»;</w:t>
      </w:r>
    </w:p>
    <w:p w:rsidR="00996504" w:rsidRPr="004144FB" w:rsidRDefault="00996504" w:rsidP="004144FB">
      <w:pPr>
        <w:ind w:firstLine="708"/>
        <w:jc w:val="both"/>
        <w:rPr>
          <w:sz w:val="24"/>
          <w:szCs w:val="24"/>
        </w:rPr>
      </w:pPr>
      <w:r w:rsidRPr="004144FB">
        <w:rPr>
          <w:sz w:val="24"/>
          <w:szCs w:val="24"/>
        </w:rPr>
        <w:t xml:space="preserve">Приложение к Контракту № 3 – </w:t>
      </w:r>
      <w:r w:rsidRPr="004144FB">
        <w:rPr>
          <w:spacing w:val="-1"/>
          <w:sz w:val="24"/>
          <w:szCs w:val="24"/>
        </w:rPr>
        <w:t>«Журнал учета поступивших безнадзорных животных</w:t>
      </w:r>
      <w:r w:rsidRPr="004144FB">
        <w:rPr>
          <w:sz w:val="24"/>
          <w:szCs w:val="24"/>
        </w:rPr>
        <w:t>»;</w:t>
      </w:r>
    </w:p>
    <w:p w:rsidR="00996504" w:rsidRPr="004144FB" w:rsidRDefault="00996504" w:rsidP="004144FB">
      <w:pPr>
        <w:ind w:firstLine="708"/>
        <w:jc w:val="both"/>
        <w:rPr>
          <w:sz w:val="24"/>
          <w:szCs w:val="24"/>
        </w:rPr>
      </w:pPr>
      <w:r w:rsidRPr="004144FB">
        <w:rPr>
          <w:sz w:val="24"/>
          <w:szCs w:val="24"/>
        </w:rPr>
        <w:t>Приложение к Контракту № 4 – «Акт выбытия отловленного безнадзорного животного»</w:t>
      </w:r>
    </w:p>
    <w:p w:rsidR="00996504" w:rsidRPr="004144FB" w:rsidRDefault="00996504" w:rsidP="004144FB">
      <w:pPr>
        <w:pStyle w:val="16"/>
        <w:jc w:val="center"/>
        <w:rPr>
          <w:rFonts w:ascii="Times New Roman" w:hAnsi="Times New Roman" w:cs="Times New Roman"/>
          <w:b/>
          <w:bCs/>
          <w:sz w:val="24"/>
          <w:szCs w:val="24"/>
        </w:rPr>
      </w:pPr>
    </w:p>
    <w:p w:rsidR="00996504" w:rsidRPr="004144FB" w:rsidRDefault="00996504" w:rsidP="004144FB">
      <w:pPr>
        <w:pStyle w:val="16"/>
        <w:jc w:val="center"/>
        <w:rPr>
          <w:rFonts w:ascii="Times New Roman" w:hAnsi="Times New Roman" w:cs="Times New Roman"/>
          <w:b/>
          <w:bCs/>
          <w:sz w:val="24"/>
          <w:szCs w:val="24"/>
        </w:rPr>
      </w:pPr>
      <w:r w:rsidRPr="004144FB">
        <w:rPr>
          <w:rFonts w:ascii="Times New Roman" w:hAnsi="Times New Roman" w:cs="Times New Roman"/>
          <w:b/>
          <w:bCs/>
          <w:sz w:val="24"/>
          <w:szCs w:val="24"/>
        </w:rPr>
        <w:t>13. Юридические адреса и реквизиты Сторон</w:t>
      </w:r>
    </w:p>
    <w:p w:rsidR="00996504" w:rsidRPr="004144FB" w:rsidRDefault="00996504" w:rsidP="004144FB">
      <w:pPr>
        <w:pStyle w:val="16"/>
        <w:jc w:val="center"/>
        <w:rPr>
          <w:rFonts w:ascii="Times New Roman" w:hAnsi="Times New Roman" w:cs="Times New Roman"/>
          <w:b/>
          <w:bCs/>
          <w:sz w:val="24"/>
          <w:szCs w:val="24"/>
        </w:rPr>
      </w:pPr>
    </w:p>
    <w:tbl>
      <w:tblPr>
        <w:tblW w:w="9889" w:type="dxa"/>
        <w:tblInd w:w="-106" w:type="dxa"/>
        <w:tblLook w:val="01E0"/>
      </w:tblPr>
      <w:tblGrid>
        <w:gridCol w:w="4786"/>
        <w:gridCol w:w="5103"/>
      </w:tblGrid>
      <w:tr w:rsidR="00996504" w:rsidRPr="004144FB">
        <w:tc>
          <w:tcPr>
            <w:tcW w:w="4786" w:type="dxa"/>
          </w:tcPr>
          <w:p w:rsidR="00996504" w:rsidRPr="004144FB" w:rsidRDefault="00996504" w:rsidP="004144FB">
            <w:pPr>
              <w:rPr>
                <w:b/>
                <w:bCs/>
                <w:sz w:val="24"/>
                <w:szCs w:val="24"/>
              </w:rPr>
            </w:pPr>
            <w:r w:rsidRPr="004144FB">
              <w:rPr>
                <w:b/>
                <w:bCs/>
                <w:sz w:val="24"/>
                <w:szCs w:val="24"/>
              </w:rPr>
              <w:t>«Муниципальный заказчик»</w:t>
            </w:r>
          </w:p>
        </w:tc>
        <w:tc>
          <w:tcPr>
            <w:tcW w:w="5103" w:type="dxa"/>
          </w:tcPr>
          <w:p w:rsidR="00996504" w:rsidRPr="004144FB" w:rsidRDefault="00996504" w:rsidP="004144FB">
            <w:pPr>
              <w:rPr>
                <w:b/>
                <w:bCs/>
                <w:sz w:val="24"/>
                <w:szCs w:val="24"/>
              </w:rPr>
            </w:pPr>
            <w:r w:rsidRPr="004144FB">
              <w:rPr>
                <w:b/>
                <w:bCs/>
                <w:sz w:val="24"/>
                <w:szCs w:val="24"/>
              </w:rPr>
              <w:t>«Исполнитель»</w:t>
            </w:r>
          </w:p>
        </w:tc>
      </w:tr>
      <w:tr w:rsidR="00996504" w:rsidRPr="004144FB">
        <w:tc>
          <w:tcPr>
            <w:tcW w:w="4786" w:type="dxa"/>
          </w:tcPr>
          <w:p w:rsidR="00996504" w:rsidRPr="004144FB" w:rsidRDefault="00996504" w:rsidP="004144FB">
            <w:pPr>
              <w:tabs>
                <w:tab w:val="left" w:pos="426"/>
              </w:tabs>
              <w:ind w:right="-109"/>
              <w:rPr>
                <w:sz w:val="24"/>
                <w:szCs w:val="24"/>
              </w:rPr>
            </w:pPr>
            <w:r w:rsidRPr="004144FB">
              <w:rPr>
                <w:sz w:val="24"/>
                <w:szCs w:val="24"/>
              </w:rPr>
              <w:t xml:space="preserve">Администрация Уссурийского </w:t>
            </w:r>
            <w:r w:rsidRPr="004144FB">
              <w:rPr>
                <w:sz w:val="24"/>
                <w:szCs w:val="24"/>
              </w:rPr>
              <w:br/>
              <w:t>городского округа</w:t>
            </w:r>
          </w:p>
          <w:p w:rsidR="00996504" w:rsidRPr="004144FB" w:rsidRDefault="00996504" w:rsidP="004144FB">
            <w:pPr>
              <w:tabs>
                <w:tab w:val="left" w:pos="426"/>
              </w:tabs>
              <w:rPr>
                <w:sz w:val="24"/>
                <w:szCs w:val="24"/>
              </w:rPr>
            </w:pPr>
          </w:p>
          <w:p w:rsidR="00996504" w:rsidRPr="004144FB" w:rsidRDefault="00996504" w:rsidP="004144FB">
            <w:pPr>
              <w:tabs>
                <w:tab w:val="left" w:pos="426"/>
              </w:tabs>
              <w:rPr>
                <w:sz w:val="24"/>
                <w:szCs w:val="24"/>
              </w:rPr>
            </w:pPr>
            <w:r w:rsidRPr="004144FB">
              <w:rPr>
                <w:sz w:val="24"/>
                <w:szCs w:val="24"/>
              </w:rPr>
              <w:t xml:space="preserve">Юридический адрес: </w:t>
            </w:r>
          </w:p>
          <w:p w:rsidR="00996504" w:rsidRPr="004144FB" w:rsidRDefault="00996504" w:rsidP="004144FB">
            <w:pPr>
              <w:tabs>
                <w:tab w:val="left" w:pos="426"/>
              </w:tabs>
              <w:rPr>
                <w:sz w:val="24"/>
                <w:szCs w:val="24"/>
              </w:rPr>
            </w:pPr>
            <w:r w:rsidRPr="004144FB">
              <w:rPr>
                <w:sz w:val="24"/>
                <w:szCs w:val="24"/>
              </w:rPr>
              <w:t>692519, г. Уссурийск, ул. Ленина, 101</w:t>
            </w:r>
          </w:p>
          <w:p w:rsidR="00996504" w:rsidRPr="004144FB" w:rsidRDefault="00996504" w:rsidP="004144FB">
            <w:pPr>
              <w:tabs>
                <w:tab w:val="left" w:pos="426"/>
              </w:tabs>
              <w:rPr>
                <w:sz w:val="24"/>
                <w:szCs w:val="24"/>
              </w:rPr>
            </w:pPr>
            <w:r w:rsidRPr="004144FB">
              <w:rPr>
                <w:sz w:val="24"/>
                <w:szCs w:val="24"/>
              </w:rPr>
              <w:t xml:space="preserve">Почтовый адрес: </w:t>
            </w:r>
          </w:p>
          <w:p w:rsidR="00996504" w:rsidRPr="004144FB" w:rsidRDefault="00996504" w:rsidP="004144FB">
            <w:pPr>
              <w:tabs>
                <w:tab w:val="left" w:pos="426"/>
              </w:tabs>
              <w:rPr>
                <w:sz w:val="24"/>
                <w:szCs w:val="24"/>
              </w:rPr>
            </w:pPr>
            <w:r w:rsidRPr="004144FB">
              <w:rPr>
                <w:sz w:val="24"/>
                <w:szCs w:val="24"/>
              </w:rPr>
              <w:t>692519, г. Уссурийск, ул. Ленина, 101</w:t>
            </w:r>
          </w:p>
          <w:p w:rsidR="00996504" w:rsidRPr="004144FB" w:rsidRDefault="00996504" w:rsidP="004144FB">
            <w:pPr>
              <w:tabs>
                <w:tab w:val="left" w:pos="426"/>
              </w:tabs>
              <w:rPr>
                <w:sz w:val="24"/>
                <w:szCs w:val="24"/>
              </w:rPr>
            </w:pPr>
            <w:r w:rsidRPr="004144FB">
              <w:rPr>
                <w:sz w:val="24"/>
                <w:szCs w:val="24"/>
              </w:rPr>
              <w:t>ИНН 2511004094 КПП 251101001</w:t>
            </w:r>
          </w:p>
          <w:p w:rsidR="00996504" w:rsidRPr="004144FB" w:rsidRDefault="00996504" w:rsidP="004144FB">
            <w:pPr>
              <w:tabs>
                <w:tab w:val="left" w:pos="426"/>
              </w:tabs>
              <w:rPr>
                <w:sz w:val="24"/>
                <w:szCs w:val="24"/>
              </w:rPr>
            </w:pPr>
            <w:r w:rsidRPr="004144FB">
              <w:rPr>
                <w:sz w:val="24"/>
                <w:szCs w:val="24"/>
              </w:rPr>
              <w:t>БИК 040507001</w:t>
            </w:r>
          </w:p>
          <w:p w:rsidR="00996504" w:rsidRPr="004144FB" w:rsidRDefault="00996504" w:rsidP="004144FB">
            <w:pPr>
              <w:tabs>
                <w:tab w:val="left" w:pos="426"/>
              </w:tabs>
              <w:rPr>
                <w:sz w:val="24"/>
                <w:szCs w:val="24"/>
              </w:rPr>
            </w:pPr>
            <w:proofErr w:type="gramStart"/>
            <w:r w:rsidRPr="004144FB">
              <w:rPr>
                <w:sz w:val="24"/>
                <w:szCs w:val="24"/>
              </w:rPr>
              <w:t>л</w:t>
            </w:r>
            <w:proofErr w:type="gramEnd"/>
            <w:r w:rsidRPr="004144FB">
              <w:rPr>
                <w:sz w:val="24"/>
                <w:szCs w:val="24"/>
              </w:rPr>
              <w:t xml:space="preserve">/с 03203014160 в УФК </w:t>
            </w:r>
            <w:r w:rsidRPr="004144FB">
              <w:rPr>
                <w:sz w:val="24"/>
                <w:szCs w:val="24"/>
              </w:rPr>
              <w:br/>
              <w:t>по Приморскому краю</w:t>
            </w:r>
          </w:p>
          <w:p w:rsidR="00996504" w:rsidRPr="004144FB" w:rsidRDefault="00996504" w:rsidP="004144FB">
            <w:pPr>
              <w:tabs>
                <w:tab w:val="left" w:pos="426"/>
              </w:tabs>
              <w:rPr>
                <w:sz w:val="24"/>
                <w:szCs w:val="24"/>
              </w:rPr>
            </w:pPr>
            <w:proofErr w:type="spellStart"/>
            <w:proofErr w:type="gramStart"/>
            <w:r w:rsidRPr="004144FB">
              <w:rPr>
                <w:sz w:val="24"/>
                <w:szCs w:val="24"/>
              </w:rPr>
              <w:t>р</w:t>
            </w:r>
            <w:proofErr w:type="spellEnd"/>
            <w:proofErr w:type="gramEnd"/>
            <w:r w:rsidRPr="004144FB">
              <w:rPr>
                <w:sz w:val="24"/>
                <w:szCs w:val="24"/>
              </w:rPr>
              <w:t xml:space="preserve">/с 40204810100000000010 </w:t>
            </w:r>
            <w:r w:rsidRPr="004144FB">
              <w:rPr>
                <w:sz w:val="24"/>
                <w:szCs w:val="24"/>
              </w:rPr>
              <w:br/>
              <w:t xml:space="preserve">в Дальневосточном ГУ Банка России </w:t>
            </w:r>
          </w:p>
          <w:p w:rsidR="00996504" w:rsidRPr="004144FB" w:rsidRDefault="00996504" w:rsidP="004144FB">
            <w:pPr>
              <w:tabs>
                <w:tab w:val="left" w:pos="426"/>
              </w:tabs>
              <w:ind w:right="-109"/>
              <w:rPr>
                <w:sz w:val="24"/>
                <w:szCs w:val="24"/>
              </w:rPr>
            </w:pPr>
          </w:p>
          <w:p w:rsidR="00996504" w:rsidRPr="004144FB" w:rsidRDefault="00996504" w:rsidP="004144FB">
            <w:pPr>
              <w:rPr>
                <w:sz w:val="24"/>
                <w:szCs w:val="24"/>
              </w:rPr>
            </w:pPr>
          </w:p>
          <w:p w:rsidR="00996504" w:rsidRPr="004144FB" w:rsidRDefault="00996504" w:rsidP="004144FB">
            <w:pPr>
              <w:rPr>
                <w:sz w:val="24"/>
                <w:szCs w:val="24"/>
              </w:rPr>
            </w:pPr>
            <w:r>
              <w:rPr>
                <w:sz w:val="24"/>
                <w:szCs w:val="24"/>
              </w:rPr>
              <w:t>И.о. начальника управления жизнеобеспечения</w:t>
            </w:r>
          </w:p>
          <w:p w:rsidR="00996504" w:rsidRDefault="00996504" w:rsidP="004144FB">
            <w:pPr>
              <w:rPr>
                <w:sz w:val="24"/>
                <w:szCs w:val="24"/>
              </w:rPr>
            </w:pPr>
          </w:p>
          <w:p w:rsidR="00996504" w:rsidRPr="004144FB" w:rsidRDefault="00996504" w:rsidP="004144FB">
            <w:pPr>
              <w:rPr>
                <w:sz w:val="24"/>
                <w:szCs w:val="24"/>
              </w:rPr>
            </w:pPr>
            <w:r w:rsidRPr="004144FB">
              <w:rPr>
                <w:sz w:val="24"/>
                <w:szCs w:val="24"/>
              </w:rPr>
              <w:t>__________________</w:t>
            </w:r>
            <w:r>
              <w:rPr>
                <w:sz w:val="24"/>
                <w:szCs w:val="24"/>
              </w:rPr>
              <w:t xml:space="preserve">    </w:t>
            </w:r>
            <w:r w:rsidRPr="004144FB">
              <w:rPr>
                <w:sz w:val="24"/>
                <w:szCs w:val="24"/>
              </w:rPr>
              <w:t xml:space="preserve"> </w:t>
            </w:r>
            <w:r>
              <w:rPr>
                <w:sz w:val="24"/>
                <w:szCs w:val="24"/>
              </w:rPr>
              <w:t>Д.И. Трофимов</w:t>
            </w:r>
          </w:p>
          <w:p w:rsidR="00996504" w:rsidRPr="004144FB" w:rsidRDefault="00996504" w:rsidP="004144FB">
            <w:pPr>
              <w:rPr>
                <w:sz w:val="24"/>
                <w:szCs w:val="24"/>
              </w:rPr>
            </w:pPr>
          </w:p>
          <w:p w:rsidR="00996504" w:rsidRPr="004144FB" w:rsidRDefault="00996504" w:rsidP="004144FB">
            <w:pPr>
              <w:rPr>
                <w:sz w:val="24"/>
                <w:szCs w:val="24"/>
              </w:rPr>
            </w:pPr>
            <w:r w:rsidRPr="004144FB">
              <w:rPr>
                <w:sz w:val="24"/>
                <w:szCs w:val="24"/>
              </w:rPr>
              <w:t>«____» ___________________2019 г.</w:t>
            </w:r>
          </w:p>
          <w:p w:rsidR="00996504" w:rsidRDefault="00996504" w:rsidP="004144FB">
            <w:pPr>
              <w:rPr>
                <w:sz w:val="24"/>
                <w:szCs w:val="24"/>
              </w:rPr>
            </w:pPr>
          </w:p>
          <w:p w:rsidR="00996504" w:rsidRPr="004144FB" w:rsidRDefault="00996504" w:rsidP="004144FB">
            <w:pPr>
              <w:rPr>
                <w:b/>
                <w:bCs/>
                <w:sz w:val="24"/>
                <w:szCs w:val="24"/>
              </w:rPr>
            </w:pPr>
            <w:r w:rsidRPr="004144FB">
              <w:rPr>
                <w:sz w:val="24"/>
                <w:szCs w:val="24"/>
              </w:rPr>
              <w:t>М.П.</w:t>
            </w:r>
          </w:p>
        </w:tc>
        <w:tc>
          <w:tcPr>
            <w:tcW w:w="5103" w:type="dxa"/>
          </w:tcPr>
          <w:p w:rsidR="00996504" w:rsidRPr="006D742C" w:rsidRDefault="00996504" w:rsidP="009C3A42">
            <w:pPr>
              <w:rPr>
                <w:sz w:val="24"/>
                <w:szCs w:val="24"/>
              </w:rPr>
            </w:pPr>
            <w:r w:rsidRPr="006D742C">
              <w:rPr>
                <w:sz w:val="24"/>
                <w:szCs w:val="24"/>
              </w:rPr>
              <w:lastRenderedPageBreak/>
              <w:t>Общественная организация Приморского края «Помощь бездомным животным «Открой свое сердце»</w:t>
            </w:r>
          </w:p>
          <w:p w:rsidR="00996504" w:rsidRPr="006D742C" w:rsidRDefault="00996504" w:rsidP="009C3A42">
            <w:pPr>
              <w:rPr>
                <w:sz w:val="24"/>
                <w:szCs w:val="24"/>
              </w:rPr>
            </w:pPr>
            <w:r w:rsidRPr="006D742C">
              <w:rPr>
                <w:sz w:val="24"/>
                <w:szCs w:val="24"/>
              </w:rPr>
              <w:t>Юридический адрес:</w:t>
            </w:r>
          </w:p>
          <w:p w:rsidR="00996504" w:rsidRPr="006D742C" w:rsidRDefault="00940689" w:rsidP="009C3A42">
            <w:pPr>
              <w:rPr>
                <w:sz w:val="24"/>
                <w:szCs w:val="24"/>
              </w:rPr>
            </w:pPr>
            <w:r>
              <w:fldChar w:fldCharType="begin"/>
            </w:r>
            <w:r w:rsidR="00B447D4">
              <w:instrText>HYPERLINK</w:instrText>
            </w:r>
            <w:r>
              <w:fldChar w:fldCharType="separate"/>
            </w:r>
            <w:r w:rsidR="00996504">
              <w:rPr>
                <w:b/>
                <w:bCs/>
              </w:rPr>
              <w:t>Ошибка! Недопустимый объект гиперссылки.</w:t>
            </w:r>
            <w:r>
              <w:fldChar w:fldCharType="end"/>
            </w:r>
          </w:p>
          <w:p w:rsidR="00996504" w:rsidRPr="006D742C" w:rsidRDefault="00996504" w:rsidP="009C3A42">
            <w:pPr>
              <w:rPr>
                <w:sz w:val="24"/>
                <w:szCs w:val="24"/>
              </w:rPr>
            </w:pPr>
            <w:r w:rsidRPr="006D742C">
              <w:rPr>
                <w:sz w:val="24"/>
                <w:szCs w:val="24"/>
              </w:rPr>
              <w:t>Почтовый адрес:</w:t>
            </w:r>
          </w:p>
          <w:p w:rsidR="00996504" w:rsidRPr="006D742C" w:rsidRDefault="00940689" w:rsidP="009C3A42">
            <w:pPr>
              <w:rPr>
                <w:sz w:val="24"/>
                <w:szCs w:val="24"/>
              </w:rPr>
            </w:pPr>
            <w:hyperlink w:history="1">
              <w:hyperlink r:id="rId9"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9C3A42">
            <w:pPr>
              <w:rPr>
                <w:sz w:val="24"/>
                <w:szCs w:val="24"/>
              </w:rPr>
            </w:pPr>
            <w:r w:rsidRPr="006D742C">
              <w:rPr>
                <w:b/>
                <w:bCs/>
                <w:sz w:val="24"/>
                <w:szCs w:val="24"/>
              </w:rPr>
              <w:t xml:space="preserve">ИНН </w:t>
            </w:r>
            <w:r w:rsidRPr="006D742C">
              <w:rPr>
                <w:sz w:val="24"/>
                <w:szCs w:val="24"/>
              </w:rPr>
              <w:t xml:space="preserve">2511105720 </w:t>
            </w:r>
            <w:r w:rsidRPr="006D742C">
              <w:rPr>
                <w:b/>
                <w:bCs/>
                <w:sz w:val="24"/>
                <w:szCs w:val="24"/>
              </w:rPr>
              <w:t xml:space="preserve">КПП </w:t>
            </w:r>
            <w:r w:rsidRPr="006D742C">
              <w:rPr>
                <w:sz w:val="24"/>
                <w:szCs w:val="24"/>
              </w:rPr>
              <w:t>251101001</w:t>
            </w:r>
          </w:p>
          <w:p w:rsidR="00996504" w:rsidRPr="006D742C" w:rsidRDefault="00996504" w:rsidP="003A2FBB">
            <w:pPr>
              <w:rPr>
                <w:sz w:val="24"/>
                <w:szCs w:val="24"/>
              </w:rPr>
            </w:pPr>
            <w:r w:rsidRPr="006D742C">
              <w:rPr>
                <w:b/>
                <w:bCs/>
                <w:sz w:val="24"/>
                <w:szCs w:val="24"/>
              </w:rPr>
              <w:t xml:space="preserve">ОГРН </w:t>
            </w:r>
            <w:r w:rsidRPr="006D742C">
              <w:rPr>
                <w:sz w:val="24"/>
                <w:szCs w:val="24"/>
              </w:rPr>
              <w:t>1182500000737</w:t>
            </w:r>
          </w:p>
          <w:p w:rsidR="00996504" w:rsidRPr="006D742C" w:rsidRDefault="00996504" w:rsidP="009C3A42">
            <w:pPr>
              <w:rPr>
                <w:sz w:val="24"/>
                <w:szCs w:val="24"/>
              </w:rPr>
            </w:pPr>
            <w:r w:rsidRPr="006D742C">
              <w:rPr>
                <w:b/>
                <w:bCs/>
                <w:sz w:val="24"/>
                <w:szCs w:val="24"/>
              </w:rPr>
              <w:t xml:space="preserve">ОКПО </w:t>
            </w:r>
            <w:r w:rsidRPr="006D742C">
              <w:rPr>
                <w:sz w:val="24"/>
                <w:szCs w:val="24"/>
              </w:rPr>
              <w:t>28719543</w:t>
            </w:r>
          </w:p>
          <w:p w:rsidR="00996504" w:rsidRPr="003B7C0D" w:rsidRDefault="00996504" w:rsidP="003B7C0D">
            <w:pPr>
              <w:rPr>
                <w:sz w:val="44"/>
                <w:szCs w:val="44"/>
              </w:rPr>
            </w:pPr>
            <w:r w:rsidRPr="006D742C">
              <w:rPr>
                <w:sz w:val="24"/>
                <w:szCs w:val="24"/>
                <w:lang w:val="en-US"/>
              </w:rPr>
              <w:t>e</w:t>
            </w:r>
            <w:r w:rsidRPr="006214B1">
              <w:rPr>
                <w:sz w:val="24"/>
                <w:szCs w:val="24"/>
              </w:rPr>
              <w:t>-</w:t>
            </w:r>
            <w:r w:rsidRPr="006D742C">
              <w:rPr>
                <w:sz w:val="24"/>
                <w:szCs w:val="24"/>
                <w:lang w:val="en-US"/>
              </w:rPr>
              <w:t>mail</w:t>
            </w:r>
            <w:r w:rsidRPr="006214B1">
              <w:rPr>
                <w:sz w:val="24"/>
                <w:szCs w:val="24"/>
              </w:rPr>
              <w:t xml:space="preserve">: </w:t>
            </w:r>
            <w:hyperlink r:id="rId10" w:history="1">
              <w:r w:rsidRPr="00A034E0">
                <w:rPr>
                  <w:rStyle w:val="a6"/>
                  <w:sz w:val="24"/>
                  <w:szCs w:val="24"/>
                  <w:lang w:val="en-US"/>
                </w:rPr>
                <w:t>irinmudrova</w:t>
              </w:r>
              <w:r w:rsidRPr="003B7C0D">
                <w:rPr>
                  <w:rStyle w:val="a6"/>
                  <w:sz w:val="24"/>
                  <w:szCs w:val="24"/>
                </w:rPr>
                <w:t>@</w:t>
              </w:r>
              <w:r w:rsidRPr="00A034E0">
                <w:rPr>
                  <w:rStyle w:val="a6"/>
                  <w:sz w:val="24"/>
                  <w:szCs w:val="24"/>
                  <w:lang w:val="en-US"/>
                </w:rPr>
                <w:t>mail</w:t>
              </w:r>
              <w:r w:rsidRPr="003B7C0D">
                <w:rPr>
                  <w:rStyle w:val="a6"/>
                  <w:sz w:val="24"/>
                  <w:szCs w:val="24"/>
                </w:rPr>
                <w:t>.</w:t>
              </w:r>
              <w:r w:rsidRPr="00A034E0">
                <w:rPr>
                  <w:rStyle w:val="a6"/>
                  <w:sz w:val="24"/>
                  <w:szCs w:val="24"/>
                  <w:lang w:val="en-US"/>
                </w:rPr>
                <w:t>ru</w:t>
              </w:r>
            </w:hyperlink>
            <w:r>
              <w:rPr>
                <w:sz w:val="24"/>
                <w:szCs w:val="24"/>
              </w:rPr>
              <w:t xml:space="preserve"> </w:t>
            </w:r>
          </w:p>
          <w:p w:rsidR="00996504" w:rsidRPr="006214B1" w:rsidRDefault="00996504" w:rsidP="009C3A42">
            <w:pPr>
              <w:tabs>
                <w:tab w:val="left" w:pos="426"/>
              </w:tabs>
              <w:rPr>
                <w:sz w:val="24"/>
                <w:szCs w:val="24"/>
              </w:rPr>
            </w:pPr>
            <w:proofErr w:type="spellStart"/>
            <w:proofErr w:type="gramStart"/>
            <w:r w:rsidRPr="006D742C">
              <w:rPr>
                <w:sz w:val="24"/>
                <w:szCs w:val="24"/>
              </w:rPr>
              <w:t>р</w:t>
            </w:r>
            <w:proofErr w:type="spellEnd"/>
            <w:proofErr w:type="gramEnd"/>
            <w:r w:rsidRPr="006D742C">
              <w:rPr>
                <w:sz w:val="24"/>
                <w:szCs w:val="24"/>
              </w:rPr>
              <w:t xml:space="preserve">/с </w:t>
            </w:r>
            <w:r w:rsidRPr="006214B1">
              <w:rPr>
                <w:sz w:val="24"/>
                <w:szCs w:val="24"/>
              </w:rPr>
              <w:t xml:space="preserve">40703810550000002313  </w:t>
            </w:r>
          </w:p>
          <w:p w:rsidR="00996504" w:rsidRPr="006D742C" w:rsidRDefault="00996504" w:rsidP="009C3A42">
            <w:pPr>
              <w:tabs>
                <w:tab w:val="left" w:pos="426"/>
              </w:tabs>
              <w:rPr>
                <w:sz w:val="24"/>
                <w:szCs w:val="24"/>
              </w:rPr>
            </w:pPr>
            <w:proofErr w:type="spellStart"/>
            <w:r>
              <w:rPr>
                <w:sz w:val="24"/>
                <w:szCs w:val="24"/>
              </w:rPr>
              <w:t>кор</w:t>
            </w:r>
            <w:proofErr w:type="spellEnd"/>
            <w:r w:rsidRPr="006D742C">
              <w:rPr>
                <w:sz w:val="24"/>
                <w:szCs w:val="24"/>
              </w:rPr>
              <w:t xml:space="preserve">/с 30101810600000000608 </w:t>
            </w:r>
            <w:r w:rsidRPr="006D742C">
              <w:rPr>
                <w:sz w:val="24"/>
                <w:szCs w:val="24"/>
              </w:rPr>
              <w:br/>
              <w:t xml:space="preserve">в Дальневосточном Банке ПАО Сбербанк </w:t>
            </w:r>
          </w:p>
          <w:p w:rsidR="00996504" w:rsidRPr="006D742C" w:rsidRDefault="00996504" w:rsidP="009C3A42">
            <w:pPr>
              <w:rPr>
                <w:sz w:val="24"/>
                <w:szCs w:val="24"/>
              </w:rPr>
            </w:pPr>
            <w:r w:rsidRPr="006D742C">
              <w:rPr>
                <w:sz w:val="24"/>
                <w:szCs w:val="24"/>
              </w:rPr>
              <w:t>БИК 040813608</w:t>
            </w:r>
          </w:p>
          <w:p w:rsidR="00996504" w:rsidRPr="006D742C" w:rsidRDefault="00996504" w:rsidP="009C3A42">
            <w:pPr>
              <w:rPr>
                <w:sz w:val="24"/>
                <w:szCs w:val="24"/>
              </w:rPr>
            </w:pPr>
          </w:p>
          <w:p w:rsidR="00996504" w:rsidRPr="006D742C" w:rsidRDefault="00996504" w:rsidP="009C3A42">
            <w:pPr>
              <w:rPr>
                <w:sz w:val="24"/>
                <w:szCs w:val="24"/>
              </w:rPr>
            </w:pPr>
            <w:r w:rsidRPr="006D742C">
              <w:rPr>
                <w:sz w:val="24"/>
                <w:szCs w:val="24"/>
              </w:rPr>
              <w:t>Председатель</w:t>
            </w:r>
          </w:p>
          <w:p w:rsidR="00996504" w:rsidRPr="006D742C" w:rsidRDefault="00996504" w:rsidP="009C3A42">
            <w:pPr>
              <w:rPr>
                <w:sz w:val="24"/>
                <w:szCs w:val="24"/>
              </w:rPr>
            </w:pPr>
          </w:p>
          <w:p w:rsidR="00996504" w:rsidRPr="006D742C" w:rsidRDefault="00996504" w:rsidP="009C3A42">
            <w:pPr>
              <w:rPr>
                <w:sz w:val="24"/>
                <w:szCs w:val="24"/>
              </w:rPr>
            </w:pPr>
            <w:r w:rsidRPr="006D742C">
              <w:rPr>
                <w:sz w:val="24"/>
                <w:szCs w:val="24"/>
              </w:rPr>
              <w:lastRenderedPageBreak/>
              <w:t xml:space="preserve">_______________      И.Г. </w:t>
            </w:r>
            <w:proofErr w:type="spellStart"/>
            <w:r w:rsidRPr="006D742C">
              <w:rPr>
                <w:sz w:val="24"/>
                <w:szCs w:val="24"/>
              </w:rPr>
              <w:t>Мудрова</w:t>
            </w:r>
            <w:proofErr w:type="spellEnd"/>
          </w:p>
          <w:p w:rsidR="00996504" w:rsidRPr="006D742C" w:rsidRDefault="00996504" w:rsidP="004144FB">
            <w:pPr>
              <w:rPr>
                <w:sz w:val="24"/>
                <w:szCs w:val="24"/>
              </w:rPr>
            </w:pPr>
          </w:p>
          <w:p w:rsidR="00996504" w:rsidRPr="006D742C" w:rsidRDefault="00996504" w:rsidP="009C3A42">
            <w:pPr>
              <w:rPr>
                <w:sz w:val="24"/>
                <w:szCs w:val="24"/>
              </w:rPr>
            </w:pPr>
            <w:r w:rsidRPr="006D742C">
              <w:rPr>
                <w:sz w:val="24"/>
                <w:szCs w:val="24"/>
              </w:rPr>
              <w:t>«____» ___________________2019 г.</w:t>
            </w:r>
          </w:p>
          <w:p w:rsidR="00996504" w:rsidRPr="006D742C" w:rsidRDefault="00996504" w:rsidP="009C3A42">
            <w:pPr>
              <w:rPr>
                <w:sz w:val="24"/>
                <w:szCs w:val="24"/>
              </w:rPr>
            </w:pPr>
          </w:p>
          <w:p w:rsidR="00996504" w:rsidRPr="006D742C" w:rsidRDefault="00996504" w:rsidP="009C3A42">
            <w:pPr>
              <w:rPr>
                <w:b/>
                <w:bCs/>
                <w:color w:val="FF0000"/>
                <w:sz w:val="24"/>
                <w:szCs w:val="24"/>
              </w:rPr>
            </w:pPr>
            <w:r w:rsidRPr="006D742C">
              <w:rPr>
                <w:sz w:val="24"/>
                <w:szCs w:val="24"/>
              </w:rPr>
              <w:t>М.П.</w:t>
            </w:r>
          </w:p>
        </w:tc>
      </w:tr>
    </w:tbl>
    <w:p w:rsidR="00996504" w:rsidRPr="004144FB" w:rsidRDefault="00996504" w:rsidP="004144FB">
      <w:pPr>
        <w:pStyle w:val="16"/>
        <w:rPr>
          <w:rFonts w:ascii="Times New Roman" w:hAnsi="Times New Roman" w:cs="Times New Roman"/>
          <w:b/>
          <w:bCs/>
          <w:sz w:val="24"/>
          <w:szCs w:val="24"/>
        </w:rPr>
      </w:pPr>
    </w:p>
    <w:p w:rsidR="00996504" w:rsidRDefault="00996504" w:rsidP="006214B1">
      <w:pPr>
        <w:ind w:left="6521"/>
        <w:rPr>
          <w:sz w:val="24"/>
          <w:szCs w:val="24"/>
          <w:u w:val="single"/>
        </w:rPr>
      </w:pPr>
      <w:r w:rsidRPr="004144FB">
        <w:rPr>
          <w:b/>
          <w:bCs/>
          <w:sz w:val="24"/>
          <w:szCs w:val="24"/>
        </w:rPr>
        <w:br w:type="page"/>
      </w:r>
      <w:r w:rsidRPr="004144FB">
        <w:rPr>
          <w:sz w:val="24"/>
          <w:szCs w:val="24"/>
        </w:rPr>
        <w:lastRenderedPageBreak/>
        <w:t xml:space="preserve">Приложение № 1 </w:t>
      </w:r>
      <w:r w:rsidRPr="004144FB">
        <w:rPr>
          <w:sz w:val="24"/>
          <w:szCs w:val="24"/>
        </w:rPr>
        <w:br/>
        <w:t xml:space="preserve">к муниципальному контракту </w:t>
      </w:r>
      <w:r w:rsidRPr="004144FB">
        <w:rPr>
          <w:sz w:val="24"/>
          <w:szCs w:val="24"/>
        </w:rPr>
        <w:br/>
      </w:r>
      <w:r w:rsidRPr="004144FB">
        <w:rPr>
          <w:sz w:val="24"/>
          <w:szCs w:val="24"/>
          <w:u w:val="single"/>
        </w:rPr>
        <w:t>№ 0120300006519000102</w:t>
      </w:r>
    </w:p>
    <w:p w:rsidR="00996504" w:rsidRPr="004144FB" w:rsidRDefault="00996504" w:rsidP="006214B1">
      <w:pPr>
        <w:ind w:left="6521"/>
        <w:rPr>
          <w:b/>
          <w:bCs/>
          <w:sz w:val="24"/>
          <w:szCs w:val="24"/>
        </w:rPr>
      </w:pPr>
    </w:p>
    <w:p w:rsidR="00996504" w:rsidRPr="004144FB" w:rsidRDefault="00996504" w:rsidP="004144FB">
      <w:pPr>
        <w:jc w:val="center"/>
        <w:rPr>
          <w:b/>
          <w:bCs/>
          <w:sz w:val="24"/>
          <w:szCs w:val="24"/>
        </w:rPr>
      </w:pPr>
      <w:r w:rsidRPr="004144FB">
        <w:rPr>
          <w:b/>
          <w:bCs/>
          <w:sz w:val="24"/>
          <w:szCs w:val="24"/>
        </w:rPr>
        <w:t>Техническое задание</w:t>
      </w:r>
    </w:p>
    <w:p w:rsidR="00996504" w:rsidRPr="004144FB" w:rsidRDefault="00996504" w:rsidP="004144FB">
      <w:pPr>
        <w:pStyle w:val="ac"/>
        <w:spacing w:after="0"/>
        <w:jc w:val="center"/>
        <w:rPr>
          <w:b/>
          <w:bCs/>
        </w:rPr>
      </w:pPr>
      <w:r w:rsidRPr="004144FB">
        <w:rPr>
          <w:b/>
          <w:bCs/>
        </w:rPr>
        <w:t>на оказание услуг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на территории Уссурийского городского округа</w:t>
      </w:r>
    </w:p>
    <w:p w:rsidR="00996504" w:rsidRPr="004144FB" w:rsidRDefault="00996504" w:rsidP="004144FB">
      <w:pPr>
        <w:pStyle w:val="ac"/>
        <w:spacing w:after="0"/>
        <w:ind w:right="3055"/>
        <w:jc w:val="both"/>
        <w:rPr>
          <w:b/>
          <w:bCs/>
        </w:rPr>
      </w:pPr>
    </w:p>
    <w:p w:rsidR="00996504" w:rsidRPr="004144FB" w:rsidRDefault="00996504" w:rsidP="004144FB">
      <w:pPr>
        <w:numPr>
          <w:ilvl w:val="0"/>
          <w:numId w:val="38"/>
        </w:numPr>
        <w:tabs>
          <w:tab w:val="left" w:pos="993"/>
        </w:tabs>
        <w:ind w:left="0" w:firstLine="709"/>
        <w:jc w:val="both"/>
        <w:rPr>
          <w:sz w:val="24"/>
          <w:szCs w:val="24"/>
        </w:rPr>
      </w:pPr>
      <w:r w:rsidRPr="004144FB">
        <w:rPr>
          <w:b/>
          <w:bCs/>
          <w:sz w:val="24"/>
          <w:szCs w:val="24"/>
        </w:rPr>
        <w:t>Наименование объекта закупки:</w:t>
      </w:r>
      <w:r w:rsidRPr="004144FB">
        <w:rPr>
          <w:sz w:val="24"/>
          <w:szCs w:val="24"/>
        </w:rPr>
        <w:t xml:space="preserve"> оказание услуг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на территории Уссурийского городского округа.</w:t>
      </w:r>
    </w:p>
    <w:p w:rsidR="00996504" w:rsidRPr="004144FB" w:rsidRDefault="00996504" w:rsidP="004144FB">
      <w:pPr>
        <w:numPr>
          <w:ilvl w:val="0"/>
          <w:numId w:val="38"/>
        </w:numPr>
        <w:tabs>
          <w:tab w:val="left" w:pos="993"/>
        </w:tabs>
        <w:ind w:left="0" w:firstLine="709"/>
        <w:jc w:val="both"/>
        <w:rPr>
          <w:b/>
          <w:bCs/>
          <w:sz w:val="24"/>
          <w:szCs w:val="24"/>
        </w:rPr>
      </w:pPr>
      <w:r w:rsidRPr="004144FB">
        <w:rPr>
          <w:b/>
          <w:bCs/>
          <w:sz w:val="24"/>
          <w:szCs w:val="24"/>
        </w:rPr>
        <w:t>Функциональные, технические и качественные характеристики, эксплуатационные характеристики объекта закупки.</w:t>
      </w:r>
    </w:p>
    <w:p w:rsidR="00996504" w:rsidRPr="004144FB" w:rsidRDefault="00996504" w:rsidP="004144FB">
      <w:pPr>
        <w:tabs>
          <w:tab w:val="left" w:pos="993"/>
        </w:tabs>
        <w:ind w:firstLine="709"/>
        <w:jc w:val="both"/>
        <w:rPr>
          <w:b/>
          <w:bCs/>
          <w:sz w:val="24"/>
          <w:szCs w:val="24"/>
        </w:rPr>
      </w:pPr>
      <w:r w:rsidRPr="004144FB">
        <w:rPr>
          <w:sz w:val="24"/>
          <w:szCs w:val="24"/>
        </w:rPr>
        <w:t xml:space="preserve">Услуги по предупреждению и ликвидации болезней животных, их лечению, отлову </w:t>
      </w:r>
      <w:r w:rsidRPr="004144FB">
        <w:rPr>
          <w:sz w:val="24"/>
          <w:szCs w:val="24"/>
        </w:rPr>
        <w:br/>
        <w:t xml:space="preserve">и содержанию безнадзорных животных, защите населения от болезней, общих для человека </w:t>
      </w:r>
      <w:r w:rsidRPr="004144FB">
        <w:rPr>
          <w:sz w:val="24"/>
          <w:szCs w:val="24"/>
        </w:rPr>
        <w:br/>
        <w:t>и животных, на территории Уссурийского городского округа включают в себя следующие мероприятия:</w:t>
      </w:r>
    </w:p>
    <w:p w:rsidR="00996504" w:rsidRPr="004144FB" w:rsidRDefault="00996504" w:rsidP="004144FB">
      <w:pPr>
        <w:pStyle w:val="ConsPlusNormal"/>
        <w:ind w:firstLine="539"/>
        <w:jc w:val="both"/>
        <w:rPr>
          <w:rFonts w:ascii="Times New Roman" w:hAnsi="Times New Roman"/>
          <w:sz w:val="24"/>
          <w:szCs w:val="24"/>
        </w:rPr>
      </w:pPr>
      <w:r w:rsidRPr="004144FB">
        <w:rPr>
          <w:rFonts w:ascii="Times New Roman" w:hAnsi="Times New Roman"/>
          <w:sz w:val="24"/>
          <w:szCs w:val="24"/>
        </w:rPr>
        <w:t>1) отлов безнадзорных животных (собак, кошек) в количестве 394 особи;</w:t>
      </w:r>
    </w:p>
    <w:p w:rsidR="00996504" w:rsidRPr="004144FB" w:rsidRDefault="00996504" w:rsidP="004144FB">
      <w:pPr>
        <w:pStyle w:val="ConsPlusNormal"/>
        <w:ind w:firstLine="539"/>
        <w:jc w:val="both"/>
        <w:rPr>
          <w:rFonts w:ascii="Times New Roman" w:hAnsi="Times New Roman"/>
          <w:sz w:val="24"/>
          <w:szCs w:val="24"/>
        </w:rPr>
      </w:pPr>
      <w:r w:rsidRPr="004144FB">
        <w:rPr>
          <w:rFonts w:ascii="Times New Roman" w:hAnsi="Times New Roman"/>
          <w:sz w:val="24"/>
          <w:szCs w:val="24"/>
        </w:rPr>
        <w:t>2) учет, содержание отловленных безнадзорных животных;</w:t>
      </w:r>
    </w:p>
    <w:p w:rsidR="00996504" w:rsidRPr="004144FB" w:rsidRDefault="00996504" w:rsidP="004144FB">
      <w:pPr>
        <w:pStyle w:val="ConsPlusNormal"/>
        <w:ind w:firstLine="539"/>
        <w:jc w:val="both"/>
        <w:rPr>
          <w:rFonts w:ascii="Times New Roman" w:hAnsi="Times New Roman"/>
          <w:sz w:val="24"/>
          <w:szCs w:val="24"/>
        </w:rPr>
      </w:pPr>
      <w:r w:rsidRPr="004144FB">
        <w:rPr>
          <w:rFonts w:ascii="Times New Roman" w:hAnsi="Times New Roman"/>
          <w:sz w:val="24"/>
          <w:szCs w:val="24"/>
        </w:rPr>
        <w:t>3) лечение отловленных безнадзорных животных;</w:t>
      </w:r>
    </w:p>
    <w:p w:rsidR="00996504" w:rsidRPr="004144FB" w:rsidRDefault="00996504" w:rsidP="004144FB">
      <w:pPr>
        <w:pStyle w:val="ConsPlusNormal"/>
        <w:ind w:firstLine="539"/>
        <w:jc w:val="both"/>
        <w:rPr>
          <w:rFonts w:ascii="Times New Roman" w:hAnsi="Times New Roman"/>
          <w:sz w:val="24"/>
          <w:szCs w:val="24"/>
        </w:rPr>
      </w:pPr>
      <w:r w:rsidRPr="004144FB">
        <w:rPr>
          <w:rFonts w:ascii="Times New Roman" w:hAnsi="Times New Roman"/>
          <w:sz w:val="24"/>
          <w:szCs w:val="24"/>
        </w:rPr>
        <w:t>4) утилизация (уничтожение) биологических отходов, в том числе в результате эвтаназии отловленных безнадзорных животных;</w:t>
      </w:r>
    </w:p>
    <w:p w:rsidR="00996504" w:rsidRPr="004144FB" w:rsidRDefault="00996504" w:rsidP="004144FB">
      <w:pPr>
        <w:pStyle w:val="ConsPlusNormal"/>
        <w:ind w:firstLine="539"/>
        <w:jc w:val="both"/>
        <w:rPr>
          <w:rFonts w:ascii="Times New Roman" w:hAnsi="Times New Roman"/>
          <w:sz w:val="24"/>
          <w:szCs w:val="24"/>
        </w:rPr>
      </w:pPr>
      <w:r w:rsidRPr="004144FB">
        <w:rPr>
          <w:rFonts w:ascii="Times New Roman" w:hAnsi="Times New Roman"/>
          <w:sz w:val="24"/>
          <w:szCs w:val="24"/>
        </w:rPr>
        <w:t>5) передача отловленных безнадзорных животных лицам, имеющим необходимые условия для их содержания;</w:t>
      </w:r>
    </w:p>
    <w:p w:rsidR="00996504" w:rsidRPr="004144FB" w:rsidRDefault="00996504" w:rsidP="004144FB">
      <w:pPr>
        <w:pStyle w:val="ConsPlusNormal"/>
        <w:ind w:firstLine="539"/>
        <w:jc w:val="both"/>
        <w:rPr>
          <w:rFonts w:ascii="Times New Roman" w:hAnsi="Times New Roman"/>
          <w:sz w:val="24"/>
          <w:szCs w:val="24"/>
        </w:rPr>
      </w:pPr>
      <w:r w:rsidRPr="004144FB">
        <w:rPr>
          <w:rFonts w:ascii="Times New Roman" w:hAnsi="Times New Roman"/>
          <w:sz w:val="24"/>
          <w:szCs w:val="24"/>
        </w:rPr>
        <w:t>6) возврат владельцам отловленных безнадзорных животных.</w:t>
      </w:r>
    </w:p>
    <w:p w:rsidR="00996504" w:rsidRPr="004144FB" w:rsidRDefault="00996504" w:rsidP="004144FB">
      <w:pPr>
        <w:pStyle w:val="a7"/>
        <w:autoSpaceDE w:val="0"/>
        <w:autoSpaceDN w:val="0"/>
        <w:adjustRightInd w:val="0"/>
        <w:ind w:left="0" w:firstLine="709"/>
        <w:jc w:val="both"/>
        <w:rPr>
          <w:sz w:val="24"/>
          <w:szCs w:val="24"/>
        </w:rPr>
      </w:pPr>
    </w:p>
    <w:p w:rsidR="00996504" w:rsidRPr="004144FB" w:rsidRDefault="00996504" w:rsidP="004144FB">
      <w:pPr>
        <w:tabs>
          <w:tab w:val="left" w:pos="1276"/>
        </w:tabs>
        <w:autoSpaceDE w:val="0"/>
        <w:autoSpaceDN w:val="0"/>
        <w:adjustRightInd w:val="0"/>
        <w:ind w:firstLine="709"/>
        <w:jc w:val="both"/>
        <w:rPr>
          <w:sz w:val="24"/>
          <w:szCs w:val="24"/>
        </w:rPr>
      </w:pPr>
      <w:r w:rsidRPr="004144FB">
        <w:rPr>
          <w:b/>
          <w:bCs/>
          <w:sz w:val="24"/>
          <w:szCs w:val="24"/>
        </w:rPr>
        <w:t>2.1.</w:t>
      </w:r>
      <w:r w:rsidRPr="004144FB">
        <w:rPr>
          <w:sz w:val="24"/>
          <w:szCs w:val="24"/>
        </w:rPr>
        <w:t xml:space="preserve"> </w:t>
      </w:r>
      <w:proofErr w:type="gramStart"/>
      <w:r w:rsidRPr="004144FB">
        <w:rPr>
          <w:b/>
          <w:bCs/>
          <w:sz w:val="24"/>
          <w:szCs w:val="24"/>
        </w:rPr>
        <w:t xml:space="preserve">Отлов безнадзорных животных, транспортировка отловленных безнадзорных животных </w:t>
      </w:r>
      <w:r w:rsidRPr="004144FB">
        <w:rPr>
          <w:sz w:val="24"/>
          <w:szCs w:val="24"/>
        </w:rPr>
        <w:t>проводится в соответствии с разделом II «Порядка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на территории Приморского края», утвержденного постановлением Администрации Приморского края от 08 октября 2014 года</w:t>
      </w:r>
      <w:r w:rsidRPr="004144FB">
        <w:rPr>
          <w:sz w:val="24"/>
          <w:szCs w:val="24"/>
        </w:rPr>
        <w:br/>
        <w:t>№ 404-па, в целях:</w:t>
      </w:r>
      <w:proofErr w:type="gramEnd"/>
    </w:p>
    <w:p w:rsidR="00996504" w:rsidRPr="004144FB" w:rsidRDefault="00996504" w:rsidP="004144FB">
      <w:pPr>
        <w:pStyle w:val="a7"/>
        <w:numPr>
          <w:ilvl w:val="0"/>
          <w:numId w:val="28"/>
        </w:numPr>
        <w:tabs>
          <w:tab w:val="left" w:pos="993"/>
        </w:tabs>
        <w:autoSpaceDE w:val="0"/>
        <w:autoSpaceDN w:val="0"/>
        <w:adjustRightInd w:val="0"/>
        <w:ind w:left="0" w:firstLine="709"/>
        <w:jc w:val="both"/>
        <w:rPr>
          <w:sz w:val="24"/>
          <w:szCs w:val="24"/>
        </w:rPr>
      </w:pPr>
      <w:r w:rsidRPr="004144FB">
        <w:rPr>
          <w:sz w:val="24"/>
          <w:szCs w:val="24"/>
        </w:rPr>
        <w:t>защиты населения от болезней, общих для человека и животных;</w:t>
      </w:r>
    </w:p>
    <w:p w:rsidR="00996504" w:rsidRPr="004144FB" w:rsidRDefault="00996504" w:rsidP="004144FB">
      <w:pPr>
        <w:pStyle w:val="a7"/>
        <w:numPr>
          <w:ilvl w:val="0"/>
          <w:numId w:val="28"/>
        </w:numPr>
        <w:tabs>
          <w:tab w:val="left" w:pos="993"/>
        </w:tabs>
        <w:autoSpaceDE w:val="0"/>
        <w:autoSpaceDN w:val="0"/>
        <w:adjustRightInd w:val="0"/>
        <w:ind w:left="0" w:firstLine="709"/>
        <w:jc w:val="both"/>
        <w:rPr>
          <w:sz w:val="24"/>
          <w:szCs w:val="24"/>
        </w:rPr>
      </w:pPr>
      <w:r w:rsidRPr="004144FB">
        <w:rPr>
          <w:sz w:val="24"/>
          <w:szCs w:val="24"/>
        </w:rPr>
        <w:t>предупреждения угрозы жизни и здоровью людей;</w:t>
      </w:r>
    </w:p>
    <w:p w:rsidR="00996504" w:rsidRPr="004144FB" w:rsidRDefault="00996504" w:rsidP="004144FB">
      <w:pPr>
        <w:pStyle w:val="a7"/>
        <w:numPr>
          <w:ilvl w:val="0"/>
          <w:numId w:val="28"/>
        </w:numPr>
        <w:tabs>
          <w:tab w:val="left" w:pos="993"/>
        </w:tabs>
        <w:autoSpaceDE w:val="0"/>
        <w:autoSpaceDN w:val="0"/>
        <w:adjustRightInd w:val="0"/>
        <w:ind w:left="0" w:firstLine="709"/>
        <w:jc w:val="both"/>
        <w:rPr>
          <w:sz w:val="24"/>
          <w:szCs w:val="24"/>
        </w:rPr>
      </w:pPr>
      <w:r w:rsidRPr="004144FB">
        <w:rPr>
          <w:sz w:val="24"/>
          <w:szCs w:val="24"/>
        </w:rPr>
        <w:t>предупреждения и ликвидации болезней животных и их последствий;</w:t>
      </w:r>
    </w:p>
    <w:p w:rsidR="00996504" w:rsidRPr="004144FB" w:rsidRDefault="00996504" w:rsidP="004144FB">
      <w:pPr>
        <w:pStyle w:val="a7"/>
        <w:numPr>
          <w:ilvl w:val="0"/>
          <w:numId w:val="28"/>
        </w:numPr>
        <w:tabs>
          <w:tab w:val="left" w:pos="993"/>
        </w:tabs>
        <w:autoSpaceDE w:val="0"/>
        <w:autoSpaceDN w:val="0"/>
        <w:adjustRightInd w:val="0"/>
        <w:ind w:left="0" w:firstLine="709"/>
        <w:jc w:val="both"/>
        <w:rPr>
          <w:sz w:val="24"/>
          <w:szCs w:val="24"/>
        </w:rPr>
      </w:pPr>
      <w:r w:rsidRPr="004144FB">
        <w:rPr>
          <w:sz w:val="24"/>
          <w:szCs w:val="24"/>
        </w:rPr>
        <w:t>оказания помощи безнадзорным животным, находящимся в бедственном положении (больным, травмированным, попавшим в ненадлежащие или опасные для их нахождения места);</w:t>
      </w:r>
    </w:p>
    <w:p w:rsidR="00996504" w:rsidRPr="004144FB" w:rsidRDefault="00996504" w:rsidP="004144FB">
      <w:pPr>
        <w:pStyle w:val="a7"/>
        <w:numPr>
          <w:ilvl w:val="0"/>
          <w:numId w:val="28"/>
        </w:numPr>
        <w:tabs>
          <w:tab w:val="left" w:pos="993"/>
        </w:tabs>
        <w:autoSpaceDE w:val="0"/>
        <w:autoSpaceDN w:val="0"/>
        <w:adjustRightInd w:val="0"/>
        <w:ind w:left="0" w:firstLine="709"/>
        <w:jc w:val="both"/>
        <w:rPr>
          <w:sz w:val="24"/>
          <w:szCs w:val="24"/>
        </w:rPr>
      </w:pPr>
      <w:r w:rsidRPr="004144FB">
        <w:rPr>
          <w:sz w:val="24"/>
          <w:szCs w:val="24"/>
        </w:rPr>
        <w:t>передачи отловленных безнадзорных животных лицам, имеющим необходимые условия для их содержания</w:t>
      </w:r>
    </w:p>
    <w:p w:rsidR="00996504" w:rsidRPr="004144FB" w:rsidRDefault="00996504" w:rsidP="004144FB">
      <w:pPr>
        <w:pStyle w:val="a7"/>
        <w:numPr>
          <w:ilvl w:val="0"/>
          <w:numId w:val="28"/>
        </w:numPr>
        <w:tabs>
          <w:tab w:val="left" w:pos="993"/>
        </w:tabs>
        <w:autoSpaceDE w:val="0"/>
        <w:autoSpaceDN w:val="0"/>
        <w:adjustRightInd w:val="0"/>
        <w:ind w:left="0" w:firstLine="709"/>
        <w:jc w:val="both"/>
        <w:rPr>
          <w:sz w:val="24"/>
          <w:szCs w:val="24"/>
        </w:rPr>
      </w:pPr>
      <w:r w:rsidRPr="004144FB">
        <w:rPr>
          <w:sz w:val="24"/>
          <w:szCs w:val="24"/>
        </w:rPr>
        <w:t>возврата отловленных безнадзорных животных их владельцам.</w:t>
      </w:r>
    </w:p>
    <w:p w:rsidR="00996504" w:rsidRPr="004144FB" w:rsidRDefault="00996504" w:rsidP="004144FB">
      <w:pPr>
        <w:pStyle w:val="ConsPlusTitle"/>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 xml:space="preserve">           2.1.1. </w:t>
      </w:r>
      <w:proofErr w:type="gramStart"/>
      <w:r w:rsidRPr="004144FB">
        <w:rPr>
          <w:rFonts w:ascii="Times New Roman" w:hAnsi="Times New Roman" w:cs="Times New Roman"/>
          <w:b w:val="0"/>
          <w:bCs w:val="0"/>
          <w:sz w:val="24"/>
          <w:szCs w:val="24"/>
        </w:rPr>
        <w:t>Отлов безнадзорных животных осуществляется согласно нормативу численности безнадзорных животных, утвержденному Законом Приморского края от 29 сентября 2014 года № 472-КЗ "О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болезней животных, их лечению, отлову и содержанию безнадзорных животных, защите населения от болезней, общих для человека и животных», по заявлениям физических и юридических лиц</w:t>
      </w:r>
      <w:proofErr w:type="gramEnd"/>
      <w:r w:rsidRPr="004144FB">
        <w:rPr>
          <w:rFonts w:ascii="Times New Roman" w:hAnsi="Times New Roman" w:cs="Times New Roman"/>
          <w:b w:val="0"/>
          <w:bCs w:val="0"/>
          <w:sz w:val="24"/>
          <w:szCs w:val="24"/>
        </w:rPr>
        <w:t xml:space="preserve">, </w:t>
      </w:r>
      <w:proofErr w:type="gramStart"/>
      <w:r w:rsidRPr="004144FB">
        <w:rPr>
          <w:rFonts w:ascii="Times New Roman" w:hAnsi="Times New Roman" w:cs="Times New Roman"/>
          <w:b w:val="0"/>
          <w:bCs w:val="0"/>
          <w:sz w:val="24"/>
          <w:szCs w:val="24"/>
        </w:rPr>
        <w:t>поступившим</w:t>
      </w:r>
      <w:proofErr w:type="gramEnd"/>
      <w:r w:rsidRPr="004144FB">
        <w:rPr>
          <w:rFonts w:ascii="Times New Roman" w:hAnsi="Times New Roman" w:cs="Times New Roman"/>
          <w:b w:val="0"/>
          <w:bCs w:val="0"/>
          <w:sz w:val="24"/>
          <w:szCs w:val="24"/>
        </w:rPr>
        <w:t xml:space="preserve"> в администрацию Уссурийского городского округа.</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2.1.2. Заявления об отлове безнадзорных животных, поступившие в администрацию Уссурийского городского округа, направляются Исполнителю в течение одного дня со дня регистрации.</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2.1.3. Исполнитель не менее чем за сутки до осуществления мероприятий по отлову безнадзорных животных информирует заинтересованных лиц об их проведении путем </w:t>
      </w:r>
      <w:r w:rsidRPr="004144FB">
        <w:rPr>
          <w:sz w:val="24"/>
          <w:szCs w:val="24"/>
        </w:rPr>
        <w:lastRenderedPageBreak/>
        <w:t xml:space="preserve">размещения информации о дате и месте отлова безнадзорных животных на своем сайте в информационно-телекоммуникационной сети Интернет, за исключением случая, предусмотренного </w:t>
      </w:r>
      <w:hyperlink w:anchor="Par76" w:tooltip="Ссылка на текущий документ" w:history="1">
        <w:r w:rsidRPr="004144FB">
          <w:rPr>
            <w:sz w:val="24"/>
            <w:szCs w:val="24"/>
          </w:rPr>
          <w:t xml:space="preserve">пунктом </w:t>
        </w:r>
      </w:hyperlink>
      <w:r w:rsidRPr="004144FB">
        <w:rPr>
          <w:sz w:val="24"/>
          <w:szCs w:val="24"/>
        </w:rPr>
        <w:t>2.1.7 настоящего Технического задания.</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2.1.4. Официальный сайт администрации Уссурийского городского округа </w:t>
      </w:r>
      <w:r w:rsidRPr="004144FB">
        <w:rPr>
          <w:sz w:val="24"/>
          <w:szCs w:val="24"/>
        </w:rPr>
        <w:br/>
        <w:t>в информационно-телекоммуникационной сети Интернет содержит ссылку на сайт Исполнителя в информационно-телекоммуникационной сети Интернет.</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2.1.5. Исполнитель организует выезд бригады по отлову на место, указанное </w:t>
      </w:r>
      <w:r w:rsidRPr="004144FB">
        <w:rPr>
          <w:sz w:val="24"/>
          <w:szCs w:val="24"/>
        </w:rPr>
        <w:br/>
        <w:t>в заявлении об отлове безнадзорных животных, не позднее семи дней со дня получения такого заявления, но не ранее срока, предусмотренного в пункте 2.1.3 настоящего Технического задания.</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2.1.6. Исполнитель проводит мероприятия </w:t>
      </w:r>
      <w:proofErr w:type="gramStart"/>
      <w:r w:rsidRPr="004144FB">
        <w:rPr>
          <w:sz w:val="24"/>
          <w:szCs w:val="24"/>
        </w:rPr>
        <w:t xml:space="preserve">по отлову безнадзорных животных </w:t>
      </w:r>
      <w:r w:rsidRPr="004144FB">
        <w:rPr>
          <w:sz w:val="24"/>
          <w:szCs w:val="24"/>
        </w:rPr>
        <w:br/>
        <w:t xml:space="preserve">в течение трех часов с момента получения заявления об отлове безнадзорных животных </w:t>
      </w:r>
      <w:r w:rsidRPr="004144FB">
        <w:rPr>
          <w:sz w:val="24"/>
          <w:szCs w:val="24"/>
        </w:rPr>
        <w:br/>
        <w:t>без размещения</w:t>
      </w:r>
      <w:proofErr w:type="gramEnd"/>
      <w:r w:rsidRPr="004144FB">
        <w:rPr>
          <w:sz w:val="24"/>
          <w:szCs w:val="24"/>
        </w:rPr>
        <w:t xml:space="preserve"> информации о дате и месте их отлова в случае, когда поведение безнадзорных животных угрожает жизни человека (людей).</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2.1.7. </w:t>
      </w:r>
      <w:proofErr w:type="gramStart"/>
      <w:r w:rsidRPr="004144FB">
        <w:rPr>
          <w:sz w:val="24"/>
          <w:szCs w:val="24"/>
        </w:rPr>
        <w:t xml:space="preserve">В случае если при выезде бригады по отлову на место, указанное в заявлении </w:t>
      </w:r>
      <w:r w:rsidRPr="004144FB">
        <w:rPr>
          <w:sz w:val="24"/>
          <w:szCs w:val="24"/>
        </w:rPr>
        <w:br/>
        <w:t xml:space="preserve">об отлове безнадзорных животных, такие животные не обнаружены, бригадой по отлову </w:t>
      </w:r>
      <w:r w:rsidRPr="004144FB">
        <w:rPr>
          <w:sz w:val="24"/>
          <w:szCs w:val="24"/>
        </w:rPr>
        <w:br/>
        <w:t xml:space="preserve">на месте вызова составляется и подписывается соответствующий акт, который также подписывается не менее чем двумя лицами, присутствующими при составлении акта </w:t>
      </w:r>
      <w:r w:rsidRPr="004144FB">
        <w:rPr>
          <w:sz w:val="24"/>
          <w:szCs w:val="24"/>
        </w:rPr>
        <w:br/>
        <w:t>и подтверждающими вышеуказанный факт, которые не являются работниками Исполнителя.</w:t>
      </w:r>
      <w:proofErr w:type="gramEnd"/>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2.1.8. Отлову подлежат взрослые особи безнадзорных животных, их приплод, в том числе безнадзорные животные, имеющие ошейник или мечение. Кормящее безнадзорное животное отлавливается и находится в пункте временного содержания вместе с приплодом.</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2.1.9. Отлов безнадзорных животных осуществляется бригадой по отлову </w:t>
      </w:r>
      <w:r w:rsidRPr="004144FB">
        <w:rPr>
          <w:sz w:val="24"/>
          <w:szCs w:val="24"/>
        </w:rPr>
        <w:br/>
        <w:t>с использованием предназначенных для этого специальных средств согласно пункту 3.4 настоящего Технического задания.</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2.1.10. В ходе отлова безнадзорных животных запрещается:</w:t>
      </w:r>
    </w:p>
    <w:p w:rsidR="00996504" w:rsidRPr="004144FB" w:rsidRDefault="00996504" w:rsidP="004144FB">
      <w:pPr>
        <w:pStyle w:val="ConsPlusNormal"/>
        <w:numPr>
          <w:ilvl w:val="0"/>
          <w:numId w:val="29"/>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жестокое обращение с безнадзорными животными;</w:t>
      </w:r>
    </w:p>
    <w:p w:rsidR="00996504" w:rsidRPr="004144FB" w:rsidRDefault="00996504" w:rsidP="004144FB">
      <w:pPr>
        <w:pStyle w:val="ConsPlusNormal"/>
        <w:numPr>
          <w:ilvl w:val="0"/>
          <w:numId w:val="29"/>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проведение отлова безнадзорных животных в присутствии несовершеннолетних, за исключением случаев, когда поведение указанных животных угрожает жизни или здоровью человека (людей);</w:t>
      </w:r>
    </w:p>
    <w:p w:rsidR="00996504" w:rsidRPr="004144FB" w:rsidRDefault="00996504" w:rsidP="004144FB">
      <w:pPr>
        <w:pStyle w:val="ConsPlusNormal"/>
        <w:numPr>
          <w:ilvl w:val="0"/>
          <w:numId w:val="29"/>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использование огнестрельного и иного оружия и средств, травмирующих безнадзорных животных или опасных для их жизни и здоровья;</w:t>
      </w:r>
    </w:p>
    <w:p w:rsidR="00996504" w:rsidRPr="004144FB" w:rsidRDefault="00996504" w:rsidP="004144FB">
      <w:pPr>
        <w:pStyle w:val="ConsPlusNormal"/>
        <w:numPr>
          <w:ilvl w:val="0"/>
          <w:numId w:val="29"/>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 xml:space="preserve">применение </w:t>
      </w:r>
      <w:proofErr w:type="spellStart"/>
      <w:r w:rsidRPr="004144FB">
        <w:rPr>
          <w:rFonts w:ascii="Times New Roman" w:hAnsi="Times New Roman"/>
          <w:sz w:val="24"/>
          <w:szCs w:val="24"/>
        </w:rPr>
        <w:t>дитилина</w:t>
      </w:r>
      <w:proofErr w:type="spellEnd"/>
      <w:r w:rsidRPr="004144FB">
        <w:rPr>
          <w:rFonts w:ascii="Times New Roman" w:hAnsi="Times New Roman"/>
          <w:sz w:val="24"/>
          <w:szCs w:val="24"/>
        </w:rPr>
        <w:t xml:space="preserve"> (его аналогов);</w:t>
      </w:r>
    </w:p>
    <w:p w:rsidR="00996504" w:rsidRPr="004144FB" w:rsidRDefault="00996504" w:rsidP="004144FB">
      <w:pPr>
        <w:pStyle w:val="ConsPlusNormal"/>
        <w:numPr>
          <w:ilvl w:val="0"/>
          <w:numId w:val="29"/>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содержание отловленных безнадзорных животных в оборудованных для их транспортировки транспортных средствах более 6 часов с момента отлова, а при температуре воздуха внутри транспортного средства ниже минус 25 градусов по Цельсию либо выше плюс 25 градусов по Цельсию – более 1,5 часа с момента отлова;</w:t>
      </w:r>
    </w:p>
    <w:p w:rsidR="00996504" w:rsidRPr="004144FB" w:rsidRDefault="00996504" w:rsidP="004144FB">
      <w:pPr>
        <w:pStyle w:val="ConsPlusNormal"/>
        <w:numPr>
          <w:ilvl w:val="0"/>
          <w:numId w:val="29"/>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присвоение отловленных безнадзорных животных, продажа и передача их гражданам и организациям.</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2.1.11. В случае если невозможно осуществить отлов безнадзорного животного </w:t>
      </w:r>
      <w:r w:rsidRPr="004144FB">
        <w:rPr>
          <w:sz w:val="24"/>
          <w:szCs w:val="24"/>
        </w:rPr>
        <w:br/>
        <w:t xml:space="preserve">с помощью клетки-ловушки, </w:t>
      </w:r>
      <w:proofErr w:type="spellStart"/>
      <w:r w:rsidRPr="004144FB">
        <w:rPr>
          <w:sz w:val="24"/>
          <w:szCs w:val="24"/>
        </w:rPr>
        <w:t>котоловки</w:t>
      </w:r>
      <w:proofErr w:type="spellEnd"/>
      <w:r w:rsidRPr="004144FB">
        <w:rPr>
          <w:sz w:val="24"/>
          <w:szCs w:val="24"/>
        </w:rPr>
        <w:t xml:space="preserve"> или летающего сачка, привлекается специалист </w:t>
      </w:r>
      <w:r w:rsidRPr="004144FB">
        <w:rPr>
          <w:sz w:val="24"/>
          <w:szCs w:val="24"/>
        </w:rPr>
        <w:br/>
        <w:t>в области ветеринарии, который применяет комплект для дистанционного обездвиживания отлавливаемых безнадзорных животных приобретенный за счет Исполнителя.</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2.1.12. При применении комплекта для дистанционного обездвиживания отлавливаемых безнадзорных животных должна быть обеспечена безопасность человека</w:t>
      </w:r>
      <w:r w:rsidRPr="004144FB">
        <w:rPr>
          <w:sz w:val="24"/>
          <w:szCs w:val="24"/>
        </w:rPr>
        <w:br/>
        <w:t xml:space="preserve"> и животных.</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2.1.13. При отлове безнадзорных животных с использованием комплекта </w:t>
      </w:r>
      <w:r w:rsidRPr="004144FB">
        <w:rPr>
          <w:sz w:val="24"/>
          <w:szCs w:val="24"/>
        </w:rPr>
        <w:br/>
        <w:t xml:space="preserve">для дистанционного обездвиживания отлавливаемого безнадзорного животного специалист </w:t>
      </w:r>
      <w:r w:rsidRPr="004144FB">
        <w:rPr>
          <w:sz w:val="24"/>
          <w:szCs w:val="24"/>
        </w:rPr>
        <w:br/>
        <w:t>в области ветеринарии должен оказать отловленному безнадзорному животному необходимую ветеринарную помощь и осуществить контроль его состояния в течение всего периода транспортировки.</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2.1.14. При погрузке, транспортировке и выгрузке отловленных безнадзорных животных должны использоваться устройства и приемы, предотвращающие травмы, увечья людей и животных.</w:t>
      </w:r>
    </w:p>
    <w:p w:rsidR="00996504" w:rsidRPr="004144FB" w:rsidRDefault="00996504" w:rsidP="004144FB">
      <w:pPr>
        <w:autoSpaceDE w:val="0"/>
        <w:autoSpaceDN w:val="0"/>
        <w:adjustRightInd w:val="0"/>
        <w:ind w:firstLine="709"/>
        <w:jc w:val="both"/>
        <w:rPr>
          <w:sz w:val="24"/>
          <w:szCs w:val="24"/>
        </w:rPr>
      </w:pPr>
      <w:r w:rsidRPr="004144FB">
        <w:rPr>
          <w:sz w:val="24"/>
          <w:szCs w:val="24"/>
        </w:rPr>
        <w:lastRenderedPageBreak/>
        <w:t xml:space="preserve">2.1.15. Транспортировка отловленных безнадзорных животных должна производиться автотранспортом, оборудованным для перевозки отловленных безнадзорных животных, исключающим возможность их травматизма, отвечающим </w:t>
      </w:r>
      <w:hyperlink w:anchor="Par176" w:tooltip="Ссылка на текущий документ" w:history="1">
        <w:r w:rsidRPr="004144FB">
          <w:rPr>
            <w:sz w:val="24"/>
            <w:szCs w:val="24"/>
          </w:rPr>
          <w:t>требованиям</w:t>
        </w:r>
      </w:hyperlink>
      <w:r w:rsidRPr="004144FB">
        <w:rPr>
          <w:sz w:val="24"/>
          <w:szCs w:val="24"/>
        </w:rPr>
        <w:t xml:space="preserve"> </w:t>
      </w:r>
      <w:r w:rsidRPr="004144FB">
        <w:rPr>
          <w:sz w:val="24"/>
          <w:szCs w:val="24"/>
          <w:shd w:val="clear" w:color="auto" w:fill="FFFFFF"/>
        </w:rPr>
        <w:t>пункта 3.3</w:t>
      </w:r>
      <w:r w:rsidRPr="004144FB">
        <w:rPr>
          <w:sz w:val="24"/>
          <w:szCs w:val="24"/>
        </w:rPr>
        <w:t xml:space="preserve"> настоящего Технического задания.</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2.1.16. В отношении отловленного безнадзорного животного в день отлова бригадой по отлову составляется и подписывается акт с указанием места и времени его отлова и описанием отловленного безнадзорного животного (вид, возрастная группа, размер, окрас, особые приметы).</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2.1.17. </w:t>
      </w:r>
      <w:proofErr w:type="gramStart"/>
      <w:r w:rsidRPr="004144FB">
        <w:rPr>
          <w:sz w:val="24"/>
          <w:szCs w:val="24"/>
        </w:rPr>
        <w:t>Исполнитель в срок не позднее трех дней с момента отлова безнадзорных животных обязаны заявить о таких животных, а также о подыскании лиц, имеющих необходимые условия для их содержания, в полицию или в орган местного самоуправления, которые принимают меры к розыску владельцев таких животных и осуществляют подыскание лиц, имеющих необходимые условия для содержания указанных животных.</w:t>
      </w:r>
      <w:proofErr w:type="gramEnd"/>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 xml:space="preserve">2.1.18. При поступлении Исполнителю заявления об обнаружении трупов безнадзорных животных бригада по отлову незамедлительно выезжает на место, указанное </w:t>
      </w:r>
      <w:r w:rsidRPr="004144FB">
        <w:rPr>
          <w:sz w:val="24"/>
          <w:szCs w:val="24"/>
        </w:rPr>
        <w:br/>
        <w:t>в таком заявлении.</w:t>
      </w:r>
    </w:p>
    <w:p w:rsidR="00996504" w:rsidRPr="004144FB" w:rsidRDefault="00996504" w:rsidP="004144FB">
      <w:pPr>
        <w:tabs>
          <w:tab w:val="left" w:pos="1418"/>
        </w:tabs>
        <w:autoSpaceDE w:val="0"/>
        <w:autoSpaceDN w:val="0"/>
        <w:adjustRightInd w:val="0"/>
        <w:ind w:firstLine="709"/>
        <w:jc w:val="both"/>
        <w:rPr>
          <w:sz w:val="24"/>
          <w:szCs w:val="24"/>
        </w:rPr>
      </w:pPr>
      <w:r w:rsidRPr="004144FB">
        <w:rPr>
          <w:sz w:val="24"/>
          <w:szCs w:val="24"/>
        </w:rPr>
        <w:t>2.1.19. </w:t>
      </w:r>
      <w:proofErr w:type="gramStart"/>
      <w:r w:rsidRPr="004144FB">
        <w:rPr>
          <w:sz w:val="24"/>
          <w:szCs w:val="24"/>
        </w:rPr>
        <w:t xml:space="preserve">При обнаружении трупов безнадзорных животных, в том числе по заявлениям об обнаружении их трупов, бригада по отлову доставляет их в пункт временного содержания для проведения ветеринарного осмотра с целью установления причины смерти безнадзорных животных с составлением акта по </w:t>
      </w:r>
      <w:hyperlink r:id="rId11" w:tooltip="Постановление Госкомстата РФ от 29.09.1997 N 68 &quot;Об утверждении унифицированных форм первичной учетной документации по учету сельскохозяйственной продукции и сырья&quot; (вместе с &quot;Унифицированными формами ...&quot;){КонсультантПлюс}" w:history="1">
        <w:r w:rsidRPr="004144FB">
          <w:rPr>
            <w:sz w:val="24"/>
            <w:szCs w:val="24"/>
          </w:rPr>
          <w:t>форме СП-54</w:t>
        </w:r>
      </w:hyperlink>
      <w:r w:rsidRPr="004144FB">
        <w:rPr>
          <w:sz w:val="24"/>
          <w:szCs w:val="24"/>
        </w:rPr>
        <w:t>, утвержденной постановлением Государственного комитета Российской Федерации по статистике от 29 сентября 1997 года № 68 «Об утверждении унифицированных форм первичной учетной</w:t>
      </w:r>
      <w:proofErr w:type="gramEnd"/>
      <w:r w:rsidRPr="004144FB">
        <w:rPr>
          <w:sz w:val="24"/>
          <w:szCs w:val="24"/>
        </w:rPr>
        <w:t xml:space="preserve"> документации по учету сельскохозяйственной продукции и сырья».</w:t>
      </w:r>
    </w:p>
    <w:p w:rsidR="00996504" w:rsidRPr="004144FB" w:rsidRDefault="00996504" w:rsidP="004144FB">
      <w:pPr>
        <w:autoSpaceDE w:val="0"/>
        <w:autoSpaceDN w:val="0"/>
        <w:adjustRightInd w:val="0"/>
        <w:ind w:firstLine="709"/>
        <w:jc w:val="both"/>
        <w:rPr>
          <w:sz w:val="24"/>
          <w:szCs w:val="24"/>
        </w:rPr>
      </w:pPr>
    </w:p>
    <w:p w:rsidR="00996504" w:rsidRPr="004144FB" w:rsidRDefault="00996504" w:rsidP="004144FB">
      <w:pPr>
        <w:autoSpaceDE w:val="0"/>
        <w:autoSpaceDN w:val="0"/>
        <w:adjustRightInd w:val="0"/>
        <w:ind w:firstLine="709"/>
        <w:jc w:val="both"/>
        <w:rPr>
          <w:sz w:val="24"/>
          <w:szCs w:val="24"/>
        </w:rPr>
      </w:pPr>
      <w:r w:rsidRPr="004144FB">
        <w:rPr>
          <w:b/>
          <w:bCs/>
          <w:sz w:val="24"/>
          <w:szCs w:val="24"/>
        </w:rPr>
        <w:t>2.2. </w:t>
      </w:r>
      <w:proofErr w:type="gramStart"/>
      <w:r w:rsidRPr="004144FB">
        <w:rPr>
          <w:b/>
          <w:bCs/>
          <w:sz w:val="24"/>
          <w:szCs w:val="24"/>
        </w:rPr>
        <w:t xml:space="preserve">Учет, содержание, лечение, вакцинация отловленных безнадзорных животных, возврат владельцам отловленных безнадзорных животных, передача отловленных безнадзорных животных лицам, имеющим необходимые условия для их содержания для содержания таких животных, </w:t>
      </w:r>
      <w:r w:rsidRPr="004144FB">
        <w:rPr>
          <w:sz w:val="24"/>
          <w:szCs w:val="24"/>
        </w:rPr>
        <w:t>проводится в соответствии с разделом II</w:t>
      </w:r>
      <w:r w:rsidRPr="004144FB">
        <w:rPr>
          <w:sz w:val="24"/>
          <w:szCs w:val="24"/>
          <w:lang w:val="en-US"/>
        </w:rPr>
        <w:t>I</w:t>
      </w:r>
      <w:r w:rsidRPr="004144FB">
        <w:rPr>
          <w:sz w:val="24"/>
          <w:szCs w:val="24"/>
        </w:rPr>
        <w:t xml:space="preserve">  «Порядка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на территории Приморского края», утвержденного постановлением</w:t>
      </w:r>
      <w:proofErr w:type="gramEnd"/>
      <w:r w:rsidRPr="004144FB">
        <w:rPr>
          <w:sz w:val="24"/>
          <w:szCs w:val="24"/>
        </w:rPr>
        <w:t xml:space="preserve"> Администрации Приморского края от 08 октября 2014 года № 404-па, и включает следующие мероприятия:</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2.2.1. Бригада по отлову доставляет отловленных безнадзорных животных в пункт временного содержания для проведения карантина, последующего содержания и вакцинации, где такие животные подлежат клиническому осмотру специалистом в области ветеринарии в день отлова с целью выявления заразных и иных заболеваний, обследованию на наличие идентификационных </w:t>
      </w:r>
      <w:proofErr w:type="gramStart"/>
      <w:r w:rsidRPr="004144FB">
        <w:rPr>
          <w:sz w:val="24"/>
          <w:szCs w:val="24"/>
        </w:rPr>
        <w:t>меток</w:t>
      </w:r>
      <w:proofErr w:type="gramEnd"/>
      <w:r w:rsidRPr="004144FB">
        <w:rPr>
          <w:sz w:val="24"/>
          <w:szCs w:val="24"/>
        </w:rPr>
        <w:t xml:space="preserve"> в том числе с использованием сканера для считывания чипов всех форматов. По результатам клинического осмотра отловленных безнадзорных животных специалист в области ветеринарии выявляет животных, подлежащих изолированному содержанию.</w:t>
      </w:r>
    </w:p>
    <w:p w:rsidR="00996504" w:rsidRPr="004144FB" w:rsidRDefault="00996504" w:rsidP="004144FB">
      <w:pPr>
        <w:autoSpaceDE w:val="0"/>
        <w:autoSpaceDN w:val="0"/>
        <w:adjustRightInd w:val="0"/>
        <w:ind w:firstLine="709"/>
        <w:jc w:val="both"/>
        <w:rPr>
          <w:sz w:val="24"/>
          <w:szCs w:val="24"/>
        </w:rPr>
      </w:pPr>
      <w:r w:rsidRPr="004144FB">
        <w:rPr>
          <w:sz w:val="24"/>
          <w:szCs w:val="24"/>
        </w:rPr>
        <w:t>2.2.2. Травмированным безнадзорным животным в течение трех часов после поступления в пункт временного содержания оказывается ветеринарная помощь.</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2.2.3. Специалист в области ветеринарии непосредственно после клинического осмотра заносит сведения о каждом больном отловленном безнадзорном животном в журнал для регистрации больных животных по </w:t>
      </w:r>
      <w:hyperlink r:id="rId12" w:tooltip="&quot;Инструкция по ветеринарному учету и ветеринарной отчетности&quot; (утв. Минсельхозом СССР 03.09.1975) (ред. от 04.05.1987){КонсультантПлюс}" w:history="1">
        <w:r w:rsidRPr="004144FB">
          <w:rPr>
            <w:sz w:val="24"/>
            <w:szCs w:val="24"/>
          </w:rPr>
          <w:t>форме № 1-вет</w:t>
        </w:r>
      </w:hyperlink>
      <w:r w:rsidRPr="004144FB">
        <w:rPr>
          <w:sz w:val="24"/>
          <w:szCs w:val="24"/>
        </w:rPr>
        <w:t xml:space="preserve"> в соответствии с </w:t>
      </w:r>
      <w:hyperlink r:id="rId13" w:tooltip="&quot;Инструкция по ветеринарному учету и ветеринарной отчетности&quot; (утв. Минсельхозом СССР 03.09.1975) (ред. от 04.05.1987){КонсультантПлюс}" w:history="1">
        <w:r w:rsidRPr="004144FB">
          <w:rPr>
            <w:sz w:val="24"/>
            <w:szCs w:val="24"/>
          </w:rPr>
          <w:t>Инструкцией</w:t>
        </w:r>
      </w:hyperlink>
      <w:r w:rsidRPr="004144FB">
        <w:rPr>
          <w:sz w:val="24"/>
          <w:szCs w:val="24"/>
        </w:rPr>
        <w:t xml:space="preserve"> по ветеринарному учету и ветеринарной отчетности, утвержденной Главным управлением ветеринарии Министерства сельского хозяйства СССР 3 сентября 1975 года.</w:t>
      </w:r>
    </w:p>
    <w:p w:rsidR="00996504" w:rsidRPr="004144FB" w:rsidRDefault="00996504" w:rsidP="004144FB">
      <w:pPr>
        <w:autoSpaceDE w:val="0"/>
        <w:autoSpaceDN w:val="0"/>
        <w:adjustRightInd w:val="0"/>
        <w:ind w:firstLine="709"/>
        <w:jc w:val="both"/>
        <w:rPr>
          <w:sz w:val="24"/>
          <w:szCs w:val="24"/>
        </w:rPr>
      </w:pPr>
      <w:r w:rsidRPr="004144FB">
        <w:rPr>
          <w:sz w:val="24"/>
          <w:szCs w:val="24"/>
        </w:rPr>
        <w:t>2.2.4. Заинтересованные граждане и организации вправе обратиться в пункт временного содержания за получением информации, содержащейся в журнале для регистрации больных животных. Срок предоставления такой информации составляет не более 10 дней со дня поступления обращений граждан и организаций в пункт временного содержания.</w:t>
      </w:r>
    </w:p>
    <w:p w:rsidR="00996504" w:rsidRPr="004144FB" w:rsidRDefault="00996504" w:rsidP="004144FB">
      <w:pPr>
        <w:autoSpaceDE w:val="0"/>
        <w:autoSpaceDN w:val="0"/>
        <w:adjustRightInd w:val="0"/>
        <w:ind w:firstLine="709"/>
        <w:jc w:val="both"/>
        <w:rPr>
          <w:sz w:val="24"/>
          <w:szCs w:val="24"/>
        </w:rPr>
      </w:pPr>
      <w:r w:rsidRPr="004144FB">
        <w:rPr>
          <w:sz w:val="24"/>
          <w:szCs w:val="24"/>
        </w:rPr>
        <w:t>2.2.5. </w:t>
      </w:r>
      <w:proofErr w:type="gramStart"/>
      <w:r w:rsidRPr="004144FB">
        <w:rPr>
          <w:sz w:val="24"/>
          <w:szCs w:val="24"/>
        </w:rPr>
        <w:t xml:space="preserve">В день поступления отловленных безнадзорных животных в пункт временного содержания такие животные подлежат обследованию на наличие идентификационных меток, в том числе с использованием сканера для считывания чипов всех форматов, учету путем внесения </w:t>
      </w:r>
      <w:r w:rsidRPr="004144FB">
        <w:rPr>
          <w:sz w:val="24"/>
          <w:szCs w:val="24"/>
        </w:rPr>
        <w:lastRenderedPageBreak/>
        <w:t xml:space="preserve">сведений о них в журнал учета поступивших безнадзорных животных по </w:t>
      </w:r>
      <w:hyperlink w:anchor="Par243" w:tooltip="Ссылка на текущий документ" w:history="1">
        <w:r w:rsidRPr="004144FB">
          <w:rPr>
            <w:sz w:val="24"/>
            <w:szCs w:val="24"/>
          </w:rPr>
          <w:t>форме</w:t>
        </w:r>
      </w:hyperlink>
      <w:r w:rsidRPr="004144FB">
        <w:rPr>
          <w:sz w:val="24"/>
          <w:szCs w:val="24"/>
        </w:rPr>
        <w:t xml:space="preserve"> согласно приложению № 1 к настоящему Техническому заданию (далее – Журнал учета) ответственными лицами Исполнителя. </w:t>
      </w:r>
      <w:proofErr w:type="gramEnd"/>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2.2.6. Листы журнала учета должны быть прошиты и пронумерованы, а также скреплены печатью администрации Уссурийского городского округа. </w:t>
      </w:r>
    </w:p>
    <w:p w:rsidR="00996504" w:rsidRPr="004144FB" w:rsidRDefault="00996504" w:rsidP="004144FB">
      <w:pPr>
        <w:autoSpaceDE w:val="0"/>
        <w:autoSpaceDN w:val="0"/>
        <w:adjustRightInd w:val="0"/>
        <w:ind w:firstLine="709"/>
        <w:jc w:val="both"/>
        <w:rPr>
          <w:sz w:val="24"/>
          <w:szCs w:val="24"/>
        </w:rPr>
      </w:pPr>
      <w:r w:rsidRPr="004144FB">
        <w:rPr>
          <w:sz w:val="24"/>
          <w:szCs w:val="24"/>
        </w:rPr>
        <w:t>2.2.7. Журнал учета хранится у Исполнителя в течение трех лет со дня внесения в него последней записи.</w:t>
      </w:r>
    </w:p>
    <w:p w:rsidR="00996504" w:rsidRPr="004144FB" w:rsidRDefault="00996504" w:rsidP="004144FB">
      <w:pPr>
        <w:autoSpaceDE w:val="0"/>
        <w:autoSpaceDN w:val="0"/>
        <w:adjustRightInd w:val="0"/>
        <w:ind w:firstLine="709"/>
        <w:jc w:val="both"/>
        <w:rPr>
          <w:sz w:val="24"/>
          <w:szCs w:val="24"/>
        </w:rPr>
      </w:pPr>
      <w:r w:rsidRPr="004144FB">
        <w:rPr>
          <w:sz w:val="24"/>
          <w:szCs w:val="24"/>
        </w:rPr>
        <w:t>2.2.8. Информация, содержащаяся в журнале учета, в течение трех дней со дня ее внесения в журнал учета размещается на сайте Исполнителя в информационно-телекоммуникационной сети Интернет.</w:t>
      </w:r>
    </w:p>
    <w:p w:rsidR="00996504" w:rsidRPr="004144FB" w:rsidRDefault="00996504" w:rsidP="004144FB">
      <w:pPr>
        <w:autoSpaceDE w:val="0"/>
        <w:autoSpaceDN w:val="0"/>
        <w:adjustRightInd w:val="0"/>
        <w:ind w:firstLine="709"/>
        <w:jc w:val="both"/>
        <w:rPr>
          <w:sz w:val="24"/>
          <w:szCs w:val="24"/>
        </w:rPr>
      </w:pPr>
      <w:r w:rsidRPr="004144FB">
        <w:rPr>
          <w:sz w:val="24"/>
          <w:szCs w:val="24"/>
        </w:rPr>
        <w:t>2.2.9. Информация, содержащаяся в журнале учета, является доступной и открытой. Заинтересованные граждане и организации вправе обратиться в пункт временного содержания за получением указанной информации. Срок предоставления такой информации составляет не более 10 дней со дня поступления обращений граждан и организаций в пункт временного содержания.</w:t>
      </w:r>
    </w:p>
    <w:p w:rsidR="00996504" w:rsidRPr="004144FB" w:rsidRDefault="00996504" w:rsidP="004144FB">
      <w:pPr>
        <w:autoSpaceDE w:val="0"/>
        <w:autoSpaceDN w:val="0"/>
        <w:adjustRightInd w:val="0"/>
        <w:ind w:firstLine="709"/>
        <w:jc w:val="both"/>
        <w:rPr>
          <w:sz w:val="24"/>
          <w:szCs w:val="24"/>
        </w:rPr>
      </w:pPr>
      <w:r w:rsidRPr="004144FB">
        <w:rPr>
          <w:sz w:val="24"/>
          <w:szCs w:val="24"/>
        </w:rPr>
        <w:t>2.2.10. Пункт временного содержания подлежит ограждению забором, препятствующим самостоятельному выходу отловленных безнадзорных животных за его пределы.</w:t>
      </w:r>
    </w:p>
    <w:p w:rsidR="00996504" w:rsidRPr="004144FB" w:rsidRDefault="00996504" w:rsidP="004144FB">
      <w:pPr>
        <w:autoSpaceDE w:val="0"/>
        <w:autoSpaceDN w:val="0"/>
        <w:adjustRightInd w:val="0"/>
        <w:ind w:firstLine="709"/>
        <w:jc w:val="both"/>
        <w:rPr>
          <w:sz w:val="24"/>
          <w:szCs w:val="24"/>
        </w:rPr>
      </w:pPr>
      <w:r w:rsidRPr="004144FB">
        <w:rPr>
          <w:sz w:val="24"/>
          <w:szCs w:val="24"/>
        </w:rPr>
        <w:t>В состав пункта временного содержания входят:</w:t>
      </w:r>
    </w:p>
    <w:p w:rsidR="00996504" w:rsidRPr="004144FB" w:rsidRDefault="00996504" w:rsidP="004144FB">
      <w:pPr>
        <w:pStyle w:val="a7"/>
        <w:numPr>
          <w:ilvl w:val="0"/>
          <w:numId w:val="37"/>
        </w:numPr>
        <w:tabs>
          <w:tab w:val="left" w:pos="993"/>
        </w:tabs>
        <w:autoSpaceDE w:val="0"/>
        <w:autoSpaceDN w:val="0"/>
        <w:adjustRightInd w:val="0"/>
        <w:ind w:left="0" w:firstLine="709"/>
        <w:jc w:val="both"/>
        <w:rPr>
          <w:sz w:val="24"/>
          <w:szCs w:val="24"/>
        </w:rPr>
      </w:pPr>
      <w:r w:rsidRPr="004144FB">
        <w:rPr>
          <w:sz w:val="24"/>
          <w:szCs w:val="24"/>
        </w:rPr>
        <w:t>помещения для приготовления кормов и (или) склад для хранения кормов;</w:t>
      </w:r>
    </w:p>
    <w:p w:rsidR="00996504" w:rsidRPr="004144FB" w:rsidRDefault="00996504" w:rsidP="004144FB">
      <w:pPr>
        <w:pStyle w:val="a7"/>
        <w:numPr>
          <w:ilvl w:val="0"/>
          <w:numId w:val="37"/>
        </w:numPr>
        <w:tabs>
          <w:tab w:val="left" w:pos="993"/>
        </w:tabs>
        <w:autoSpaceDE w:val="0"/>
        <w:autoSpaceDN w:val="0"/>
        <w:adjustRightInd w:val="0"/>
        <w:ind w:left="0" w:firstLine="709"/>
        <w:jc w:val="both"/>
        <w:rPr>
          <w:sz w:val="24"/>
          <w:szCs w:val="24"/>
        </w:rPr>
      </w:pPr>
      <w:r w:rsidRPr="004144FB">
        <w:rPr>
          <w:sz w:val="24"/>
          <w:szCs w:val="24"/>
        </w:rPr>
        <w:t>кабинет для оказания ветеринарной помощи;</w:t>
      </w:r>
    </w:p>
    <w:p w:rsidR="00996504" w:rsidRPr="004144FB" w:rsidRDefault="00996504" w:rsidP="004144FB">
      <w:pPr>
        <w:pStyle w:val="a7"/>
        <w:numPr>
          <w:ilvl w:val="0"/>
          <w:numId w:val="37"/>
        </w:numPr>
        <w:tabs>
          <w:tab w:val="left" w:pos="993"/>
        </w:tabs>
        <w:autoSpaceDE w:val="0"/>
        <w:autoSpaceDN w:val="0"/>
        <w:adjustRightInd w:val="0"/>
        <w:ind w:left="0" w:firstLine="709"/>
        <w:jc w:val="both"/>
        <w:rPr>
          <w:sz w:val="24"/>
          <w:szCs w:val="24"/>
        </w:rPr>
      </w:pPr>
      <w:r w:rsidRPr="004144FB">
        <w:rPr>
          <w:sz w:val="24"/>
          <w:szCs w:val="24"/>
        </w:rPr>
        <w:t>боксы и вольеры для содержания отловленных безнадзорных животных, находящихся на карантине;</w:t>
      </w:r>
    </w:p>
    <w:p w:rsidR="00996504" w:rsidRPr="004144FB" w:rsidRDefault="00996504" w:rsidP="004144FB">
      <w:pPr>
        <w:pStyle w:val="a7"/>
        <w:numPr>
          <w:ilvl w:val="0"/>
          <w:numId w:val="37"/>
        </w:numPr>
        <w:tabs>
          <w:tab w:val="left" w:pos="993"/>
        </w:tabs>
        <w:autoSpaceDE w:val="0"/>
        <w:autoSpaceDN w:val="0"/>
        <w:adjustRightInd w:val="0"/>
        <w:ind w:left="0" w:firstLine="709"/>
        <w:jc w:val="both"/>
        <w:rPr>
          <w:sz w:val="24"/>
          <w:szCs w:val="24"/>
        </w:rPr>
      </w:pPr>
      <w:r w:rsidRPr="004144FB">
        <w:rPr>
          <w:sz w:val="24"/>
          <w:szCs w:val="24"/>
        </w:rPr>
        <w:t>боксы и вольеры для содержания здоровых отловленных безнадзорных животных.</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Помещения пункта временного содержания при наличии технической возможности могут оснащаться дезинфекционно-моечным отделением, холодильной камерой для хранения трупов безнадзорных животных, </w:t>
      </w:r>
      <w:proofErr w:type="spellStart"/>
      <w:r w:rsidRPr="004144FB">
        <w:rPr>
          <w:sz w:val="24"/>
          <w:szCs w:val="24"/>
        </w:rPr>
        <w:t>вскрывочной</w:t>
      </w:r>
      <w:proofErr w:type="spellEnd"/>
      <w:r w:rsidRPr="004144FB">
        <w:rPr>
          <w:sz w:val="24"/>
          <w:szCs w:val="24"/>
        </w:rPr>
        <w:t>.</w:t>
      </w:r>
    </w:p>
    <w:p w:rsidR="00996504" w:rsidRPr="004144FB" w:rsidRDefault="00996504" w:rsidP="004144FB">
      <w:pPr>
        <w:autoSpaceDE w:val="0"/>
        <w:autoSpaceDN w:val="0"/>
        <w:adjustRightInd w:val="0"/>
        <w:ind w:firstLine="709"/>
        <w:jc w:val="both"/>
        <w:rPr>
          <w:sz w:val="24"/>
          <w:szCs w:val="24"/>
        </w:rPr>
      </w:pPr>
      <w:r w:rsidRPr="004144FB">
        <w:rPr>
          <w:sz w:val="24"/>
          <w:szCs w:val="24"/>
        </w:rPr>
        <w:t>2.2.11. При поступлении в пункт временного содержания, отловленные безнадзорные животные содержатся на карантине не менее 10 дней.</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2.2.12. Вольеры и боксы для карантина должны быть отделены от вольеров и боксов для содержания здоровых отловленных безнадзорных животных. </w:t>
      </w:r>
    </w:p>
    <w:p w:rsidR="00996504" w:rsidRPr="004144FB" w:rsidRDefault="00996504" w:rsidP="004144FB">
      <w:pPr>
        <w:autoSpaceDE w:val="0"/>
        <w:autoSpaceDN w:val="0"/>
        <w:adjustRightInd w:val="0"/>
        <w:ind w:firstLine="709"/>
        <w:jc w:val="both"/>
        <w:rPr>
          <w:sz w:val="24"/>
          <w:szCs w:val="24"/>
        </w:rPr>
      </w:pPr>
      <w:r w:rsidRPr="004144FB">
        <w:rPr>
          <w:sz w:val="24"/>
          <w:szCs w:val="24"/>
        </w:rPr>
        <w:t>Во время пребывания на карантине отловленные безнадзорные животные не должны контактировать с вновь прибывшими отловленными безнадзорными животными.</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2.2.13. После истечения срока пребывания отловленного безнадзорного животного в карантинном помещении оно подлежит вакцинации против бешенства, помещается в боксы или вольеры для временного содержания отловленных безнадзорных животных на срок в соответствии с действующим законодательством. Вакцинация против бешенства осуществляется на безвозмездной основе. </w:t>
      </w:r>
    </w:p>
    <w:p w:rsidR="00996504" w:rsidRPr="004144FB" w:rsidRDefault="00996504" w:rsidP="004144FB">
      <w:pPr>
        <w:autoSpaceDE w:val="0"/>
        <w:autoSpaceDN w:val="0"/>
        <w:adjustRightInd w:val="0"/>
        <w:ind w:firstLine="709"/>
        <w:jc w:val="both"/>
        <w:rPr>
          <w:sz w:val="24"/>
          <w:szCs w:val="24"/>
        </w:rPr>
      </w:pPr>
      <w:r w:rsidRPr="004144FB">
        <w:rPr>
          <w:sz w:val="24"/>
          <w:szCs w:val="24"/>
        </w:rPr>
        <w:t>2.2.14. Содержание отловленных безнадзорных животных в пункте временного содержания осуществляется в соответствии с ветеринарно-санитарными правилами с учетом индивидуальных особенностей указанных животных.</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2.2.15. Допускается размещение не более </w:t>
      </w:r>
      <w:proofErr w:type="gramStart"/>
      <w:r w:rsidRPr="004144FB">
        <w:rPr>
          <w:sz w:val="24"/>
          <w:szCs w:val="24"/>
        </w:rPr>
        <w:t>двух – трех собак</w:t>
      </w:r>
      <w:proofErr w:type="gramEnd"/>
      <w:r w:rsidRPr="004144FB">
        <w:rPr>
          <w:sz w:val="24"/>
          <w:szCs w:val="24"/>
        </w:rPr>
        <w:t xml:space="preserve"> в одном боксе при условии соответствия их длины и роста размеру бокса, а также психологической совместимости животных.</w:t>
      </w:r>
    </w:p>
    <w:p w:rsidR="00996504" w:rsidRPr="004144FB" w:rsidRDefault="00996504" w:rsidP="004144FB">
      <w:pPr>
        <w:pStyle w:val="ConsPlusNormal"/>
        <w:ind w:firstLine="709"/>
        <w:jc w:val="both"/>
        <w:rPr>
          <w:rFonts w:ascii="Times New Roman" w:hAnsi="Times New Roman"/>
          <w:sz w:val="24"/>
          <w:szCs w:val="24"/>
        </w:rPr>
      </w:pPr>
      <w:r w:rsidRPr="004144FB">
        <w:rPr>
          <w:rFonts w:ascii="Times New Roman" w:hAnsi="Times New Roman"/>
          <w:sz w:val="24"/>
          <w:szCs w:val="24"/>
        </w:rPr>
        <w:t>2.2.16. Минимальный размер бокса:</w:t>
      </w:r>
    </w:p>
    <w:p w:rsidR="00996504" w:rsidRPr="004144FB" w:rsidRDefault="00996504" w:rsidP="004144FB">
      <w:pPr>
        <w:pStyle w:val="ConsPlusNormal"/>
        <w:numPr>
          <w:ilvl w:val="0"/>
          <w:numId w:val="30"/>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для одной собаки – 1,5 кв. м;</w:t>
      </w:r>
    </w:p>
    <w:p w:rsidR="00996504" w:rsidRPr="004144FB" w:rsidRDefault="00996504" w:rsidP="004144FB">
      <w:pPr>
        <w:pStyle w:val="ConsPlusNormal"/>
        <w:numPr>
          <w:ilvl w:val="0"/>
          <w:numId w:val="30"/>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для одной кошки – 0,5 кв. м.</w:t>
      </w:r>
    </w:p>
    <w:p w:rsidR="00996504" w:rsidRPr="004144FB" w:rsidRDefault="00996504" w:rsidP="004144FB">
      <w:pPr>
        <w:pStyle w:val="ConsPlusNormal"/>
        <w:ind w:firstLine="709"/>
        <w:jc w:val="both"/>
        <w:rPr>
          <w:rFonts w:ascii="Times New Roman" w:hAnsi="Times New Roman"/>
          <w:sz w:val="24"/>
          <w:szCs w:val="24"/>
        </w:rPr>
      </w:pPr>
      <w:r w:rsidRPr="004144FB">
        <w:rPr>
          <w:rFonts w:ascii="Times New Roman" w:hAnsi="Times New Roman"/>
          <w:sz w:val="24"/>
          <w:szCs w:val="24"/>
        </w:rPr>
        <w:t>2.2.17. Кошки могут размещаться по пять особей в боксах, в которых предусматривается устройство полок (лежаков).</w:t>
      </w:r>
    </w:p>
    <w:p w:rsidR="00996504" w:rsidRPr="004144FB" w:rsidRDefault="00996504" w:rsidP="004144FB">
      <w:pPr>
        <w:pStyle w:val="ConsPlusNormal"/>
        <w:ind w:firstLine="709"/>
        <w:jc w:val="both"/>
        <w:rPr>
          <w:rFonts w:ascii="Times New Roman" w:hAnsi="Times New Roman"/>
          <w:sz w:val="24"/>
          <w:szCs w:val="24"/>
        </w:rPr>
      </w:pPr>
      <w:r w:rsidRPr="004144FB">
        <w:rPr>
          <w:rFonts w:ascii="Times New Roman" w:hAnsi="Times New Roman"/>
          <w:sz w:val="24"/>
          <w:szCs w:val="24"/>
        </w:rPr>
        <w:t>2.2.18. Недопустимо размещение кошек и собак в пределах видимости друг друга.</w:t>
      </w:r>
    </w:p>
    <w:p w:rsidR="00996504" w:rsidRPr="004144FB" w:rsidRDefault="00996504" w:rsidP="004144FB">
      <w:pPr>
        <w:pStyle w:val="ConsPlusNormal"/>
        <w:ind w:firstLine="709"/>
        <w:jc w:val="both"/>
        <w:rPr>
          <w:rFonts w:ascii="Times New Roman" w:hAnsi="Times New Roman"/>
          <w:sz w:val="24"/>
          <w:szCs w:val="24"/>
        </w:rPr>
      </w:pPr>
      <w:r w:rsidRPr="004144FB">
        <w:rPr>
          <w:rFonts w:ascii="Times New Roman" w:hAnsi="Times New Roman"/>
          <w:sz w:val="24"/>
          <w:szCs w:val="24"/>
        </w:rPr>
        <w:t>2.2.19. При содержании животного сведения о нем должны содержаться на бирке, прикрепленной к боксу или вольеру, и включать в себя дату поступления и порядковый номер отловленного безнадзорного животного из журнала учета.</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2.2.20. Отловленные безнадзорные животные, имеющие ошейник, регистрационные знаки, в том числе </w:t>
      </w:r>
      <w:proofErr w:type="spellStart"/>
      <w:r w:rsidRPr="004144FB">
        <w:rPr>
          <w:sz w:val="24"/>
          <w:szCs w:val="24"/>
        </w:rPr>
        <w:t>чипированные</w:t>
      </w:r>
      <w:proofErr w:type="spellEnd"/>
      <w:r w:rsidRPr="004144FB">
        <w:rPr>
          <w:sz w:val="24"/>
          <w:szCs w:val="24"/>
        </w:rPr>
        <w:t xml:space="preserve">, а также отловленные служебные, охотничьи собаки и другие </w:t>
      </w:r>
      <w:r w:rsidRPr="004144FB">
        <w:rPr>
          <w:sz w:val="24"/>
          <w:szCs w:val="24"/>
        </w:rPr>
        <w:lastRenderedPageBreak/>
        <w:t>породистые, раненые, кормящие отловленные безнадзорные животные содержатся в пункте временного содержания отдельно от остальных отловленных безнадзорных животных.</w:t>
      </w:r>
    </w:p>
    <w:p w:rsidR="00996504" w:rsidRPr="004144FB" w:rsidRDefault="00996504" w:rsidP="004144FB">
      <w:pPr>
        <w:autoSpaceDE w:val="0"/>
        <w:autoSpaceDN w:val="0"/>
        <w:adjustRightInd w:val="0"/>
        <w:ind w:firstLine="709"/>
        <w:jc w:val="both"/>
        <w:rPr>
          <w:sz w:val="24"/>
          <w:szCs w:val="24"/>
        </w:rPr>
      </w:pPr>
      <w:r w:rsidRPr="004144FB">
        <w:rPr>
          <w:sz w:val="24"/>
          <w:szCs w:val="24"/>
        </w:rPr>
        <w:t>2.2.21.  Кормление отловленных безнадзорных животных осуществляется с учетом их биологических особенностей, возраста, веса животного и вида применяемого корма не реже двух раз в сутки. Отловленные безнадзорные животные должны иметь постоянный доступ к питьевой воде.</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2.2.22. Санитарная обработка, в том числе дезинфекция и </w:t>
      </w:r>
      <w:proofErr w:type="spellStart"/>
      <w:r w:rsidRPr="004144FB">
        <w:rPr>
          <w:sz w:val="24"/>
          <w:szCs w:val="24"/>
        </w:rPr>
        <w:t>дезинвазия</w:t>
      </w:r>
      <w:proofErr w:type="spellEnd"/>
      <w:r w:rsidRPr="004144FB">
        <w:rPr>
          <w:sz w:val="24"/>
          <w:szCs w:val="24"/>
        </w:rPr>
        <w:t xml:space="preserve"> помещений пункта временного содержания, автотранспорта, сре</w:t>
      </w:r>
      <w:proofErr w:type="gramStart"/>
      <w:r w:rsidRPr="004144FB">
        <w:rPr>
          <w:sz w:val="24"/>
          <w:szCs w:val="24"/>
        </w:rPr>
        <w:t>дств дл</w:t>
      </w:r>
      <w:proofErr w:type="gramEnd"/>
      <w:r w:rsidRPr="004144FB">
        <w:rPr>
          <w:sz w:val="24"/>
          <w:szCs w:val="24"/>
        </w:rPr>
        <w:t>я отлова, осуществляется в соответствии с федеральным законодательством.</w:t>
      </w:r>
    </w:p>
    <w:p w:rsidR="00996504" w:rsidRPr="004144FB" w:rsidRDefault="00996504" w:rsidP="004144FB">
      <w:pPr>
        <w:autoSpaceDE w:val="0"/>
        <w:autoSpaceDN w:val="0"/>
        <w:adjustRightInd w:val="0"/>
        <w:ind w:firstLine="709"/>
        <w:jc w:val="both"/>
        <w:rPr>
          <w:sz w:val="24"/>
          <w:szCs w:val="24"/>
        </w:rPr>
      </w:pPr>
      <w:r w:rsidRPr="004144FB">
        <w:rPr>
          <w:sz w:val="24"/>
          <w:szCs w:val="24"/>
        </w:rPr>
        <w:t>2.2.23. В случае идентификации отловленных безнадзорных животных по мечению Исполнитель в течение трех суток со дня отлова письменно извещает владельцев о местонахождении таких животных.</w:t>
      </w:r>
    </w:p>
    <w:p w:rsidR="00996504" w:rsidRPr="004144FB" w:rsidRDefault="00996504" w:rsidP="004144FB">
      <w:pPr>
        <w:autoSpaceDE w:val="0"/>
        <w:autoSpaceDN w:val="0"/>
        <w:adjustRightInd w:val="0"/>
        <w:ind w:firstLine="709"/>
        <w:jc w:val="both"/>
        <w:rPr>
          <w:sz w:val="24"/>
          <w:szCs w:val="24"/>
        </w:rPr>
      </w:pPr>
      <w:r w:rsidRPr="004144FB">
        <w:rPr>
          <w:sz w:val="24"/>
          <w:szCs w:val="24"/>
        </w:rPr>
        <w:t>2.2.24. Возврат владельцу отловленного безнадзорного животного осуществляется в день его обращения в пункт временного содержания.</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2.2.25. Отловленное безнадзорное животное, владелец которого неизвестен или неизвестно место его пребывания, не подлежащее эвтаназии, в случаях, предусмотренных </w:t>
      </w:r>
      <w:hyperlink w:anchor="Par145" w:tooltip="Ссылка на текущий документ" w:history="1">
        <w:r w:rsidRPr="004144FB">
          <w:rPr>
            <w:sz w:val="24"/>
            <w:szCs w:val="24"/>
          </w:rPr>
          <w:t xml:space="preserve">пунктом </w:t>
        </w:r>
      </w:hyperlink>
      <w:r w:rsidRPr="004144FB">
        <w:rPr>
          <w:sz w:val="24"/>
          <w:szCs w:val="24"/>
        </w:rPr>
        <w:t>2.3.1 настоящего Технического задания, передается на содержание лицу, имеющему необходимые для этого условия, по письменному заявлению указанного лица, поданному Исполнителю.</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2.2.26. Исполнитель осуществляет передачу отловленных безнадзорных животных лицам, указанным в </w:t>
      </w:r>
      <w:hyperlink w:anchor="Par137" w:tooltip="Ссылка на текущий документ" w:history="1">
        <w:r w:rsidRPr="004144FB">
          <w:rPr>
            <w:sz w:val="24"/>
            <w:szCs w:val="24"/>
          </w:rPr>
          <w:t xml:space="preserve">пункте </w:t>
        </w:r>
      </w:hyperlink>
      <w:r w:rsidRPr="004144FB">
        <w:rPr>
          <w:sz w:val="24"/>
          <w:szCs w:val="24"/>
        </w:rPr>
        <w:t>2.2.25 настоящего Технического задания, при их явке в пункт временного содержания.</w:t>
      </w:r>
    </w:p>
    <w:p w:rsidR="00996504" w:rsidRPr="004144FB" w:rsidRDefault="00996504" w:rsidP="004144FB">
      <w:pPr>
        <w:autoSpaceDE w:val="0"/>
        <w:autoSpaceDN w:val="0"/>
        <w:adjustRightInd w:val="0"/>
        <w:ind w:firstLine="709"/>
        <w:jc w:val="both"/>
        <w:rPr>
          <w:b/>
          <w:bCs/>
          <w:sz w:val="24"/>
          <w:szCs w:val="24"/>
        </w:rPr>
      </w:pPr>
    </w:p>
    <w:p w:rsidR="00996504" w:rsidRPr="004144FB" w:rsidRDefault="00996504" w:rsidP="004144FB">
      <w:pPr>
        <w:autoSpaceDE w:val="0"/>
        <w:autoSpaceDN w:val="0"/>
        <w:adjustRightInd w:val="0"/>
        <w:ind w:firstLine="709"/>
        <w:jc w:val="both"/>
        <w:rPr>
          <w:sz w:val="24"/>
          <w:szCs w:val="24"/>
        </w:rPr>
      </w:pPr>
      <w:r w:rsidRPr="004144FB">
        <w:rPr>
          <w:b/>
          <w:bCs/>
          <w:sz w:val="24"/>
          <w:szCs w:val="24"/>
        </w:rPr>
        <w:t>2.3. </w:t>
      </w:r>
      <w:proofErr w:type="gramStart"/>
      <w:r w:rsidRPr="004144FB">
        <w:rPr>
          <w:b/>
          <w:bCs/>
          <w:sz w:val="24"/>
          <w:szCs w:val="24"/>
        </w:rPr>
        <w:t xml:space="preserve">Эвтаназия отловленных безнадзорных животных </w:t>
      </w:r>
      <w:r w:rsidRPr="004144FB">
        <w:rPr>
          <w:sz w:val="24"/>
          <w:szCs w:val="24"/>
        </w:rPr>
        <w:t>осуществляется в соответствии с разделом IV «Порядка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на территории Приморского края», утвержденного постановлением Администрации  Приморского края от 08 октября 2014 года № 404-па, в том числе:</w:t>
      </w:r>
      <w:proofErr w:type="gramEnd"/>
    </w:p>
    <w:p w:rsidR="00996504" w:rsidRPr="004144FB" w:rsidRDefault="00996504" w:rsidP="004144FB">
      <w:pPr>
        <w:autoSpaceDE w:val="0"/>
        <w:autoSpaceDN w:val="0"/>
        <w:adjustRightInd w:val="0"/>
        <w:ind w:firstLine="709"/>
        <w:jc w:val="both"/>
        <w:rPr>
          <w:sz w:val="24"/>
          <w:szCs w:val="24"/>
        </w:rPr>
      </w:pPr>
      <w:r w:rsidRPr="004144FB">
        <w:rPr>
          <w:sz w:val="24"/>
          <w:szCs w:val="24"/>
        </w:rPr>
        <w:t>2.3.1. Эвтаназия отловленных безнадзорных животных осуществляется по заключению специалиста в области ветеринарии в следующих случаях:</w:t>
      </w:r>
    </w:p>
    <w:p w:rsidR="00996504" w:rsidRPr="004144FB" w:rsidRDefault="00996504" w:rsidP="004144FB">
      <w:pPr>
        <w:pStyle w:val="a7"/>
        <w:numPr>
          <w:ilvl w:val="0"/>
          <w:numId w:val="31"/>
        </w:numPr>
        <w:tabs>
          <w:tab w:val="left" w:pos="993"/>
        </w:tabs>
        <w:autoSpaceDE w:val="0"/>
        <w:autoSpaceDN w:val="0"/>
        <w:adjustRightInd w:val="0"/>
        <w:ind w:left="0" w:firstLine="709"/>
        <w:jc w:val="both"/>
        <w:rPr>
          <w:sz w:val="24"/>
          <w:szCs w:val="24"/>
        </w:rPr>
      </w:pPr>
      <w:r w:rsidRPr="004144FB">
        <w:rPr>
          <w:sz w:val="24"/>
          <w:szCs w:val="24"/>
        </w:rPr>
        <w:t>при налич</w:t>
      </w:r>
      <w:proofErr w:type="gramStart"/>
      <w:r w:rsidRPr="004144FB">
        <w:rPr>
          <w:sz w:val="24"/>
          <w:szCs w:val="24"/>
        </w:rPr>
        <w:t>ии у о</w:t>
      </w:r>
      <w:proofErr w:type="gramEnd"/>
      <w:r w:rsidRPr="004144FB">
        <w:rPr>
          <w:sz w:val="24"/>
          <w:szCs w:val="24"/>
        </w:rPr>
        <w:t>тловленного безнадзорного животного заболеваний, травм, несовместимых с жизнью;</w:t>
      </w:r>
    </w:p>
    <w:p w:rsidR="00996504" w:rsidRPr="004144FB" w:rsidRDefault="00996504" w:rsidP="004144FB">
      <w:pPr>
        <w:pStyle w:val="a7"/>
        <w:widowControl w:val="0"/>
        <w:numPr>
          <w:ilvl w:val="0"/>
          <w:numId w:val="31"/>
        </w:numPr>
        <w:tabs>
          <w:tab w:val="left" w:pos="993"/>
        </w:tabs>
        <w:autoSpaceDE w:val="0"/>
        <w:autoSpaceDN w:val="0"/>
        <w:adjustRightInd w:val="0"/>
        <w:ind w:left="0" w:firstLine="709"/>
        <w:jc w:val="both"/>
        <w:rPr>
          <w:sz w:val="24"/>
          <w:szCs w:val="24"/>
        </w:rPr>
      </w:pPr>
      <w:r w:rsidRPr="004144FB">
        <w:rPr>
          <w:sz w:val="24"/>
          <w:szCs w:val="24"/>
        </w:rPr>
        <w:t>в случае наличия у животного заразных и иных болезней животных в целях предотвращения распространения карантинных и особо опасных болезней животных, в том числе общих для человека и животных;</w:t>
      </w:r>
    </w:p>
    <w:p w:rsidR="00996504" w:rsidRPr="004144FB" w:rsidRDefault="00996504" w:rsidP="004144FB">
      <w:pPr>
        <w:pStyle w:val="a7"/>
        <w:numPr>
          <w:ilvl w:val="0"/>
          <w:numId w:val="31"/>
        </w:numPr>
        <w:tabs>
          <w:tab w:val="left" w:pos="993"/>
        </w:tabs>
        <w:autoSpaceDE w:val="0"/>
        <w:autoSpaceDN w:val="0"/>
        <w:adjustRightInd w:val="0"/>
        <w:ind w:left="0" w:firstLine="709"/>
        <w:jc w:val="both"/>
        <w:rPr>
          <w:sz w:val="24"/>
          <w:szCs w:val="24"/>
        </w:rPr>
      </w:pPr>
      <w:r w:rsidRPr="004144FB">
        <w:rPr>
          <w:sz w:val="24"/>
          <w:szCs w:val="24"/>
        </w:rPr>
        <w:t>агрессивного поведения отловленного безнадзорного животного, опасного для жизни и здоровья человека (людей) и (или) животных.</w:t>
      </w:r>
    </w:p>
    <w:p w:rsidR="00996504" w:rsidRPr="004144FB" w:rsidRDefault="00996504" w:rsidP="004144FB">
      <w:pPr>
        <w:autoSpaceDE w:val="0"/>
        <w:autoSpaceDN w:val="0"/>
        <w:adjustRightInd w:val="0"/>
        <w:ind w:firstLine="709"/>
        <w:jc w:val="both"/>
        <w:rPr>
          <w:sz w:val="24"/>
          <w:szCs w:val="24"/>
        </w:rPr>
      </w:pPr>
      <w:r w:rsidRPr="004144FB">
        <w:rPr>
          <w:sz w:val="24"/>
          <w:szCs w:val="24"/>
        </w:rPr>
        <w:t>2.3.2. Не допускается эвтаназия в автотранспорте.</w:t>
      </w:r>
    </w:p>
    <w:p w:rsidR="00996504" w:rsidRPr="004144FB" w:rsidRDefault="00996504" w:rsidP="004144FB">
      <w:pPr>
        <w:autoSpaceDE w:val="0"/>
        <w:autoSpaceDN w:val="0"/>
        <w:adjustRightInd w:val="0"/>
        <w:ind w:firstLine="709"/>
        <w:jc w:val="both"/>
        <w:rPr>
          <w:sz w:val="24"/>
          <w:szCs w:val="24"/>
        </w:rPr>
      </w:pPr>
      <w:r w:rsidRPr="004144FB">
        <w:rPr>
          <w:sz w:val="24"/>
          <w:szCs w:val="24"/>
        </w:rPr>
        <w:t>2.3.3. Эвтаназия отловленного безнадзорного животного производится специалистом в области ветеринарии. В целях гуманного обращения с отловленными безнадзорными животными должны выбираться наименее травматические методы введения препаратов с учетом размеров, физиологических и анатомических особенностей животного. Выбранный метод эвтаназии должен начинаться с глубокой полной анестезии, после которой наступает смерть. Запрещается умерщвление отловленного безнадзорного животного в бодрствующем состоянии, а также проведение умерщвления таких животных на виду у других животных. Специалист в области ветеринарии, производящий эвтаназию, должен удостовериться в том, что отловленное безнадзорное животное умерщвлено.</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2.3.4. На каждого умерщвленного в результате эвтаназии отловленного безнадзорного животного в день проведения эвтаназии специалистом в области ветеринарии составляется </w:t>
      </w:r>
      <w:r w:rsidRPr="004144FB">
        <w:rPr>
          <w:sz w:val="24"/>
          <w:szCs w:val="24"/>
        </w:rPr>
        <w:br/>
        <w:t xml:space="preserve">акт выбытия отловленного безнадзорного животного по </w:t>
      </w:r>
      <w:hyperlink w:anchor="Par291" w:tooltip="Ссылка на текущий документ" w:history="1">
        <w:r w:rsidRPr="004144FB">
          <w:rPr>
            <w:sz w:val="24"/>
            <w:szCs w:val="24"/>
          </w:rPr>
          <w:t>форме</w:t>
        </w:r>
      </w:hyperlink>
      <w:r w:rsidRPr="004144FB">
        <w:rPr>
          <w:sz w:val="24"/>
          <w:szCs w:val="24"/>
        </w:rPr>
        <w:t xml:space="preserve"> согласно приложению № 2 </w:t>
      </w:r>
      <w:r w:rsidRPr="004144FB">
        <w:rPr>
          <w:sz w:val="24"/>
          <w:szCs w:val="24"/>
        </w:rPr>
        <w:br/>
        <w:t>к настоящему Техническому заданию.</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2.3.5. Утилизация или уничтожение биологических отходов, в том числе в результате эвтаназии безнадзорных животных, осуществляются в соответствии с Ветеринарно-санитарными </w:t>
      </w:r>
      <w:hyperlink r:id="rId14" w:tooltip="&quot;Ветеринарно-санитарные правила сбора, утилизации и уничтожения биологических отходов&quot; (утв. Минсельхозпродом РФ 04.12.1995 N 13-7-2/469) (ред. от 16.08.2007) (Зарегистрировано в Минюсте РФ 05.01.1996 N 1005){КонсультантПлюс}" w:history="1">
        <w:r w:rsidRPr="004144FB">
          <w:rPr>
            <w:sz w:val="24"/>
            <w:szCs w:val="24"/>
          </w:rPr>
          <w:t>правилами</w:t>
        </w:r>
      </w:hyperlink>
      <w:r w:rsidRPr="004144FB">
        <w:rPr>
          <w:sz w:val="24"/>
          <w:szCs w:val="24"/>
        </w:rPr>
        <w:t xml:space="preserve"> сбора, утилизации и уничтожения биологических отходов, утвержденными Министерством сельского хозяйства и продовольствия Российской Федерации 04 декабря 1995 года № 13-7-2/469.</w:t>
      </w:r>
    </w:p>
    <w:p w:rsidR="00996504" w:rsidRPr="004144FB" w:rsidRDefault="00996504" w:rsidP="004144FB">
      <w:pPr>
        <w:autoSpaceDE w:val="0"/>
        <w:autoSpaceDN w:val="0"/>
        <w:adjustRightInd w:val="0"/>
        <w:ind w:firstLine="709"/>
        <w:jc w:val="both"/>
        <w:rPr>
          <w:sz w:val="24"/>
          <w:szCs w:val="24"/>
        </w:rPr>
      </w:pPr>
    </w:p>
    <w:p w:rsidR="00996504" w:rsidRPr="004144FB" w:rsidRDefault="00996504" w:rsidP="004144FB">
      <w:pPr>
        <w:pStyle w:val="ac"/>
        <w:widowControl w:val="0"/>
        <w:numPr>
          <w:ilvl w:val="0"/>
          <w:numId w:val="38"/>
        </w:numPr>
        <w:tabs>
          <w:tab w:val="left" w:pos="993"/>
        </w:tabs>
        <w:suppressAutoHyphens/>
        <w:spacing w:after="0"/>
        <w:ind w:left="0" w:right="1" w:firstLine="709"/>
        <w:jc w:val="both"/>
        <w:rPr>
          <w:b/>
          <w:bCs/>
        </w:rPr>
      </w:pPr>
      <w:r w:rsidRPr="004144FB">
        <w:rPr>
          <w:b/>
          <w:bCs/>
        </w:rPr>
        <w:t xml:space="preserve">Требования к Исполнителю. </w:t>
      </w:r>
    </w:p>
    <w:p w:rsidR="00996504" w:rsidRPr="004144FB" w:rsidRDefault="00996504" w:rsidP="004144FB">
      <w:pPr>
        <w:pStyle w:val="ac"/>
        <w:widowControl w:val="0"/>
        <w:tabs>
          <w:tab w:val="left" w:pos="993"/>
        </w:tabs>
        <w:suppressAutoHyphens/>
        <w:spacing w:after="0"/>
        <w:ind w:left="57" w:right="1"/>
        <w:jc w:val="both"/>
        <w:rPr>
          <w:b/>
          <w:bCs/>
        </w:rPr>
      </w:pPr>
      <w:r w:rsidRPr="004144FB">
        <w:t xml:space="preserve">Организации, индивидуальные предприниматели, осуществляющие мероприятия </w:t>
      </w:r>
      <w:r w:rsidRPr="004144FB">
        <w:br/>
        <w:t>по регулированию численности безнадзорных животных, муниципальные организации должны соответствовать следующим требованиям:</w:t>
      </w:r>
    </w:p>
    <w:p w:rsidR="00996504" w:rsidRPr="004144FB" w:rsidRDefault="00996504" w:rsidP="004144FB">
      <w:pPr>
        <w:autoSpaceDE w:val="0"/>
        <w:autoSpaceDN w:val="0"/>
        <w:adjustRightInd w:val="0"/>
        <w:ind w:firstLine="709"/>
        <w:jc w:val="both"/>
        <w:rPr>
          <w:sz w:val="24"/>
          <w:szCs w:val="24"/>
        </w:rPr>
      </w:pPr>
      <w:r w:rsidRPr="004144FB">
        <w:rPr>
          <w:sz w:val="24"/>
          <w:szCs w:val="24"/>
        </w:rPr>
        <w:t xml:space="preserve">3.1. Наличие: </w:t>
      </w:r>
    </w:p>
    <w:p w:rsidR="00996504" w:rsidRPr="004144FB" w:rsidRDefault="00996504" w:rsidP="004144FB">
      <w:pPr>
        <w:autoSpaceDE w:val="0"/>
        <w:autoSpaceDN w:val="0"/>
        <w:adjustRightInd w:val="0"/>
        <w:ind w:firstLine="709"/>
        <w:jc w:val="both"/>
        <w:rPr>
          <w:sz w:val="24"/>
          <w:szCs w:val="24"/>
        </w:rPr>
      </w:pPr>
      <w:r w:rsidRPr="004144FB">
        <w:rPr>
          <w:sz w:val="24"/>
          <w:szCs w:val="24"/>
        </w:rPr>
        <w:t>а) в штате должностей по специальностям:</w:t>
      </w:r>
    </w:p>
    <w:p w:rsidR="00996504" w:rsidRPr="004144FB" w:rsidRDefault="00996504" w:rsidP="004144FB">
      <w:pPr>
        <w:pStyle w:val="a7"/>
        <w:numPr>
          <w:ilvl w:val="0"/>
          <w:numId w:val="36"/>
        </w:numPr>
        <w:tabs>
          <w:tab w:val="left" w:pos="993"/>
        </w:tabs>
        <w:autoSpaceDE w:val="0"/>
        <w:autoSpaceDN w:val="0"/>
        <w:adjustRightInd w:val="0"/>
        <w:ind w:left="0" w:firstLine="709"/>
        <w:jc w:val="both"/>
        <w:rPr>
          <w:sz w:val="24"/>
          <w:szCs w:val="24"/>
        </w:rPr>
      </w:pPr>
      <w:r w:rsidRPr="004144FB">
        <w:rPr>
          <w:sz w:val="24"/>
          <w:szCs w:val="24"/>
        </w:rPr>
        <w:t>ловец безнадзорных животных;</w:t>
      </w:r>
    </w:p>
    <w:p w:rsidR="00996504" w:rsidRPr="004144FB" w:rsidRDefault="00996504" w:rsidP="004144FB">
      <w:pPr>
        <w:pStyle w:val="a7"/>
        <w:numPr>
          <w:ilvl w:val="0"/>
          <w:numId w:val="36"/>
        </w:numPr>
        <w:tabs>
          <w:tab w:val="left" w:pos="993"/>
        </w:tabs>
        <w:autoSpaceDE w:val="0"/>
        <w:autoSpaceDN w:val="0"/>
        <w:adjustRightInd w:val="0"/>
        <w:ind w:left="0" w:firstLine="709"/>
        <w:jc w:val="both"/>
        <w:rPr>
          <w:sz w:val="24"/>
          <w:szCs w:val="24"/>
        </w:rPr>
      </w:pPr>
      <w:r w:rsidRPr="004144FB">
        <w:rPr>
          <w:sz w:val="24"/>
          <w:szCs w:val="24"/>
        </w:rPr>
        <w:t>рабочий по уходу за животными;</w:t>
      </w:r>
    </w:p>
    <w:p w:rsidR="00996504" w:rsidRPr="004144FB" w:rsidRDefault="00996504" w:rsidP="004144FB">
      <w:pPr>
        <w:pStyle w:val="a7"/>
        <w:numPr>
          <w:ilvl w:val="0"/>
          <w:numId w:val="36"/>
        </w:numPr>
        <w:tabs>
          <w:tab w:val="left" w:pos="993"/>
        </w:tabs>
        <w:autoSpaceDE w:val="0"/>
        <w:autoSpaceDN w:val="0"/>
        <w:adjustRightInd w:val="0"/>
        <w:ind w:left="0" w:firstLine="709"/>
        <w:jc w:val="both"/>
        <w:rPr>
          <w:sz w:val="24"/>
          <w:szCs w:val="24"/>
        </w:rPr>
      </w:pPr>
      <w:r w:rsidRPr="004144FB">
        <w:rPr>
          <w:sz w:val="24"/>
          <w:szCs w:val="24"/>
        </w:rPr>
        <w:t>водитель;</w:t>
      </w:r>
    </w:p>
    <w:p w:rsidR="00996504" w:rsidRPr="004144FB" w:rsidRDefault="00996504" w:rsidP="004144FB">
      <w:pPr>
        <w:pStyle w:val="a7"/>
        <w:numPr>
          <w:ilvl w:val="0"/>
          <w:numId w:val="36"/>
        </w:numPr>
        <w:tabs>
          <w:tab w:val="left" w:pos="993"/>
        </w:tabs>
        <w:autoSpaceDE w:val="0"/>
        <w:autoSpaceDN w:val="0"/>
        <w:adjustRightInd w:val="0"/>
        <w:ind w:left="0" w:firstLine="709"/>
        <w:jc w:val="both"/>
        <w:rPr>
          <w:sz w:val="24"/>
          <w:szCs w:val="24"/>
        </w:rPr>
      </w:pPr>
      <w:r w:rsidRPr="004144FB">
        <w:rPr>
          <w:sz w:val="24"/>
          <w:szCs w:val="24"/>
        </w:rPr>
        <w:t>санитар;</w:t>
      </w:r>
    </w:p>
    <w:p w:rsidR="00996504" w:rsidRPr="004144FB" w:rsidRDefault="00996504" w:rsidP="004144FB">
      <w:pPr>
        <w:pStyle w:val="a7"/>
        <w:numPr>
          <w:ilvl w:val="0"/>
          <w:numId w:val="36"/>
        </w:numPr>
        <w:tabs>
          <w:tab w:val="left" w:pos="993"/>
        </w:tabs>
        <w:autoSpaceDE w:val="0"/>
        <w:autoSpaceDN w:val="0"/>
        <w:adjustRightInd w:val="0"/>
        <w:ind w:left="0" w:firstLine="709"/>
        <w:jc w:val="both"/>
        <w:rPr>
          <w:sz w:val="24"/>
          <w:szCs w:val="24"/>
        </w:rPr>
      </w:pPr>
      <w:r w:rsidRPr="004144FB">
        <w:rPr>
          <w:sz w:val="24"/>
          <w:szCs w:val="24"/>
        </w:rPr>
        <w:t>уборщица;</w:t>
      </w:r>
    </w:p>
    <w:p w:rsidR="00996504" w:rsidRPr="004144FB" w:rsidRDefault="00996504" w:rsidP="004144FB">
      <w:pPr>
        <w:autoSpaceDE w:val="0"/>
        <w:autoSpaceDN w:val="0"/>
        <w:adjustRightInd w:val="0"/>
        <w:ind w:firstLine="709"/>
        <w:jc w:val="both"/>
        <w:rPr>
          <w:sz w:val="24"/>
          <w:szCs w:val="24"/>
        </w:rPr>
      </w:pPr>
      <w:r w:rsidRPr="004144FB">
        <w:rPr>
          <w:sz w:val="24"/>
          <w:szCs w:val="24"/>
        </w:rPr>
        <w:t>б) в штате специалиста в области ветеринарии либо заключенного договора с юридическим лицом, оказывающим ветеринарные услуги (специалистом в области ветеринарии).</w:t>
      </w:r>
    </w:p>
    <w:p w:rsidR="00996504" w:rsidRPr="004144FB" w:rsidRDefault="00996504" w:rsidP="004144FB">
      <w:pPr>
        <w:pStyle w:val="ConsPlusNormal"/>
        <w:ind w:firstLine="709"/>
        <w:jc w:val="both"/>
        <w:rPr>
          <w:rFonts w:ascii="Times New Roman" w:hAnsi="Times New Roman"/>
          <w:sz w:val="24"/>
          <w:szCs w:val="24"/>
        </w:rPr>
      </w:pPr>
      <w:r w:rsidRPr="004144FB">
        <w:rPr>
          <w:rFonts w:ascii="Times New Roman" w:hAnsi="Times New Roman"/>
          <w:sz w:val="24"/>
          <w:szCs w:val="24"/>
        </w:rPr>
        <w:t>3.2. Наличие сайта в информационно-телекоммуникационной сети Интернет;</w:t>
      </w:r>
    </w:p>
    <w:p w:rsidR="00996504" w:rsidRPr="004144FB" w:rsidRDefault="00996504" w:rsidP="004144FB">
      <w:pPr>
        <w:pStyle w:val="ConsPlusNormal"/>
        <w:tabs>
          <w:tab w:val="left" w:pos="993"/>
        </w:tabs>
        <w:ind w:firstLine="709"/>
        <w:jc w:val="both"/>
        <w:rPr>
          <w:rFonts w:ascii="Times New Roman" w:hAnsi="Times New Roman"/>
          <w:sz w:val="24"/>
          <w:szCs w:val="24"/>
        </w:rPr>
      </w:pPr>
      <w:r w:rsidRPr="004144FB">
        <w:rPr>
          <w:rFonts w:ascii="Times New Roman" w:hAnsi="Times New Roman"/>
          <w:sz w:val="24"/>
          <w:szCs w:val="24"/>
        </w:rPr>
        <w:t>3.3. Наличие автомобиля, соответствующего следующим требованиям:</w:t>
      </w:r>
    </w:p>
    <w:p w:rsidR="00996504" w:rsidRPr="004144FB" w:rsidRDefault="00996504" w:rsidP="004144FB">
      <w:pPr>
        <w:pStyle w:val="ConsPlusNormal"/>
        <w:numPr>
          <w:ilvl w:val="0"/>
          <w:numId w:val="32"/>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технически исправное состояние;</w:t>
      </w:r>
    </w:p>
    <w:p w:rsidR="00996504" w:rsidRPr="004144FB" w:rsidRDefault="00996504" w:rsidP="004144FB">
      <w:pPr>
        <w:pStyle w:val="ConsPlusNormal"/>
        <w:numPr>
          <w:ilvl w:val="0"/>
          <w:numId w:val="32"/>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наличие на борту надписи с читаемым названием и номером телефона организации, индивидуального предпринимателя, осуществляющих мероприятия по регулированию численности безнадзорных животных, и адреса пункта временного содержания;</w:t>
      </w:r>
    </w:p>
    <w:p w:rsidR="00996504" w:rsidRPr="004144FB" w:rsidRDefault="00996504" w:rsidP="004144FB">
      <w:pPr>
        <w:pStyle w:val="ConsPlusNormal"/>
        <w:numPr>
          <w:ilvl w:val="0"/>
          <w:numId w:val="32"/>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исключение возможности травматизма отловленного безнадзорного животного, обеспечение его безопасности и защиты от погодных условий, а также препятствие побегу.</w:t>
      </w:r>
    </w:p>
    <w:p w:rsidR="00996504" w:rsidRPr="004144FB" w:rsidRDefault="00996504" w:rsidP="004144FB">
      <w:pPr>
        <w:pStyle w:val="ConsPlusNormal"/>
        <w:tabs>
          <w:tab w:val="left" w:pos="993"/>
        </w:tabs>
        <w:ind w:firstLine="709"/>
        <w:jc w:val="both"/>
        <w:rPr>
          <w:rFonts w:ascii="Times New Roman" w:hAnsi="Times New Roman"/>
          <w:sz w:val="24"/>
          <w:szCs w:val="24"/>
        </w:rPr>
      </w:pPr>
      <w:r w:rsidRPr="004144FB">
        <w:rPr>
          <w:rFonts w:ascii="Times New Roman" w:hAnsi="Times New Roman"/>
          <w:sz w:val="24"/>
          <w:szCs w:val="24"/>
        </w:rPr>
        <w:t>3.4. Наличие бригады по отлову безнадзорных животных, состоящей из ловца безнадзорных животных, водителя и укомплектованной:</w:t>
      </w:r>
    </w:p>
    <w:p w:rsidR="00996504" w:rsidRPr="004144FB" w:rsidRDefault="00996504" w:rsidP="004144FB">
      <w:pPr>
        <w:pStyle w:val="ConsPlusNormal"/>
        <w:ind w:firstLine="709"/>
        <w:jc w:val="both"/>
        <w:rPr>
          <w:rFonts w:ascii="Times New Roman" w:hAnsi="Times New Roman"/>
          <w:sz w:val="24"/>
          <w:szCs w:val="24"/>
        </w:rPr>
      </w:pPr>
      <w:r w:rsidRPr="004144FB">
        <w:rPr>
          <w:rFonts w:ascii="Times New Roman" w:hAnsi="Times New Roman"/>
          <w:sz w:val="24"/>
          <w:szCs w:val="24"/>
        </w:rPr>
        <w:t>а) спецодеждой с надписью читаемого названия и номера телефона организации, индивидуального предпринимателя, осуществляющих мероприятия по регулированию численности безнадзорных животных, специальной обувью;</w:t>
      </w:r>
    </w:p>
    <w:p w:rsidR="00996504" w:rsidRPr="004144FB" w:rsidRDefault="00996504" w:rsidP="004144FB">
      <w:pPr>
        <w:pStyle w:val="ConsPlusNormal"/>
        <w:ind w:firstLine="709"/>
        <w:jc w:val="both"/>
        <w:rPr>
          <w:rFonts w:ascii="Times New Roman" w:hAnsi="Times New Roman"/>
          <w:sz w:val="24"/>
          <w:szCs w:val="24"/>
        </w:rPr>
      </w:pPr>
      <w:r w:rsidRPr="004144FB">
        <w:rPr>
          <w:rFonts w:ascii="Times New Roman" w:hAnsi="Times New Roman"/>
          <w:sz w:val="24"/>
          <w:szCs w:val="24"/>
        </w:rPr>
        <w:t xml:space="preserve">б) средствами для отлова безнадзорных животных, состоящих </w:t>
      </w:r>
      <w:proofErr w:type="gramStart"/>
      <w:r w:rsidRPr="004144FB">
        <w:rPr>
          <w:rFonts w:ascii="Times New Roman" w:hAnsi="Times New Roman"/>
          <w:sz w:val="24"/>
          <w:szCs w:val="24"/>
        </w:rPr>
        <w:t>из</w:t>
      </w:r>
      <w:proofErr w:type="gramEnd"/>
      <w:r w:rsidRPr="004144FB">
        <w:rPr>
          <w:rFonts w:ascii="Times New Roman" w:hAnsi="Times New Roman"/>
          <w:sz w:val="24"/>
          <w:szCs w:val="24"/>
        </w:rPr>
        <w:t>:</w:t>
      </w:r>
    </w:p>
    <w:p w:rsidR="00996504" w:rsidRPr="004144FB" w:rsidRDefault="00996504" w:rsidP="004144FB">
      <w:pPr>
        <w:pStyle w:val="ConsPlusNormal"/>
        <w:numPr>
          <w:ilvl w:val="0"/>
          <w:numId w:val="35"/>
        </w:numPr>
        <w:tabs>
          <w:tab w:val="left" w:pos="993"/>
        </w:tabs>
        <w:ind w:left="0" w:firstLine="709"/>
        <w:jc w:val="both"/>
        <w:rPr>
          <w:rFonts w:ascii="Times New Roman" w:hAnsi="Times New Roman"/>
          <w:spacing w:val="-4"/>
          <w:sz w:val="24"/>
          <w:szCs w:val="24"/>
        </w:rPr>
      </w:pPr>
      <w:r w:rsidRPr="004144FB">
        <w:rPr>
          <w:rFonts w:ascii="Times New Roman" w:hAnsi="Times New Roman"/>
          <w:spacing w:val="-4"/>
          <w:sz w:val="24"/>
          <w:szCs w:val="24"/>
        </w:rPr>
        <w:t>комплекта для дистанционного обездвиживания отлавливаемых безнадзорных животных - 2 шт.;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сачка летающего - 2 шт.;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proofErr w:type="spellStart"/>
      <w:r w:rsidRPr="004144FB">
        <w:rPr>
          <w:rFonts w:ascii="Times New Roman" w:hAnsi="Times New Roman"/>
          <w:sz w:val="24"/>
          <w:szCs w:val="24"/>
        </w:rPr>
        <w:t>котоловки</w:t>
      </w:r>
      <w:proofErr w:type="spellEnd"/>
      <w:r w:rsidRPr="004144FB">
        <w:rPr>
          <w:rFonts w:ascii="Times New Roman" w:hAnsi="Times New Roman"/>
          <w:sz w:val="24"/>
          <w:szCs w:val="24"/>
        </w:rPr>
        <w:t xml:space="preserve"> - 2 шт.;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клетки-ловушки - 5 шт.;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клетки для собак - 5 шт.;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клетки для кошек - 5 шт.;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намордника, ошейника, поводков (цепей) - 6 комплектов;</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фонарей электрических переносных - 2 шт.;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транспортной клетки с деревянным дном или ящика не менее чем на 6 животных - 1 комплект;</w:t>
      </w:r>
    </w:p>
    <w:p w:rsidR="00996504" w:rsidRPr="004144FB" w:rsidRDefault="00996504" w:rsidP="004144FB">
      <w:pPr>
        <w:pStyle w:val="ConsPlusNormal"/>
        <w:numPr>
          <w:ilvl w:val="0"/>
          <w:numId w:val="33"/>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щипцами для погрузки отловленных животных - 2 шт.;</w:t>
      </w:r>
    </w:p>
    <w:p w:rsidR="00996504" w:rsidRPr="004144FB" w:rsidRDefault="00996504" w:rsidP="004144FB">
      <w:pPr>
        <w:autoSpaceDE w:val="0"/>
        <w:autoSpaceDN w:val="0"/>
        <w:adjustRightInd w:val="0"/>
        <w:ind w:firstLine="709"/>
        <w:jc w:val="both"/>
        <w:rPr>
          <w:sz w:val="24"/>
          <w:szCs w:val="24"/>
        </w:rPr>
      </w:pPr>
      <w:r w:rsidRPr="004144FB">
        <w:rPr>
          <w:sz w:val="24"/>
          <w:szCs w:val="24"/>
        </w:rPr>
        <w:t>3.5. Наличие документов, предусмотренных федеральным законодательством, подтверждающих правомерность владения, пользования помещениями пункта временного содержания либо земельным участком, на котором расположены помещения пункта временного содержания.</w:t>
      </w:r>
    </w:p>
    <w:p w:rsidR="00996504" w:rsidRPr="004144FB" w:rsidRDefault="00996504" w:rsidP="004144FB">
      <w:pPr>
        <w:autoSpaceDE w:val="0"/>
        <w:autoSpaceDN w:val="0"/>
        <w:adjustRightInd w:val="0"/>
        <w:ind w:firstLine="709"/>
        <w:jc w:val="both"/>
        <w:rPr>
          <w:sz w:val="24"/>
          <w:szCs w:val="24"/>
        </w:rPr>
      </w:pPr>
      <w:r w:rsidRPr="004144FB">
        <w:rPr>
          <w:sz w:val="24"/>
          <w:szCs w:val="24"/>
        </w:rPr>
        <w:t>3.7. Наличие договора на утилизацию биологических отходов либо лицензии на деятельность по обезвреживанию и размещению отходов I - IV классов опасности.</w:t>
      </w:r>
    </w:p>
    <w:p w:rsidR="00996504" w:rsidRPr="004144FB" w:rsidRDefault="00996504" w:rsidP="004144FB">
      <w:pPr>
        <w:pStyle w:val="ConsPlusNormal"/>
        <w:ind w:firstLine="709"/>
        <w:jc w:val="both"/>
        <w:rPr>
          <w:rFonts w:ascii="Times New Roman" w:hAnsi="Times New Roman"/>
          <w:sz w:val="24"/>
          <w:szCs w:val="24"/>
        </w:rPr>
      </w:pPr>
    </w:p>
    <w:p w:rsidR="00996504" w:rsidRPr="004144FB" w:rsidRDefault="00996504" w:rsidP="004144FB">
      <w:pPr>
        <w:pStyle w:val="a7"/>
        <w:numPr>
          <w:ilvl w:val="0"/>
          <w:numId w:val="38"/>
        </w:numPr>
        <w:tabs>
          <w:tab w:val="left" w:pos="993"/>
        </w:tabs>
        <w:autoSpaceDE w:val="0"/>
        <w:autoSpaceDN w:val="0"/>
        <w:adjustRightInd w:val="0"/>
        <w:ind w:left="0" w:firstLine="709"/>
        <w:jc w:val="both"/>
        <w:rPr>
          <w:b/>
          <w:bCs/>
          <w:sz w:val="24"/>
          <w:szCs w:val="24"/>
        </w:rPr>
      </w:pPr>
      <w:r w:rsidRPr="004144FB">
        <w:rPr>
          <w:b/>
          <w:bCs/>
          <w:sz w:val="24"/>
          <w:szCs w:val="24"/>
        </w:rPr>
        <w:t xml:space="preserve">Действующее законодательство, которым необходимо руководствоваться </w:t>
      </w:r>
      <w:r w:rsidRPr="004144FB">
        <w:rPr>
          <w:b/>
          <w:bCs/>
          <w:sz w:val="24"/>
          <w:szCs w:val="24"/>
        </w:rPr>
        <w:br/>
        <w:t>при оказании услуг.</w:t>
      </w:r>
    </w:p>
    <w:p w:rsidR="00996504" w:rsidRPr="004144FB" w:rsidRDefault="00996504" w:rsidP="004144FB">
      <w:pPr>
        <w:pStyle w:val="ConsPlusNonformat"/>
        <w:ind w:firstLine="709"/>
        <w:jc w:val="both"/>
        <w:rPr>
          <w:rFonts w:ascii="Times New Roman" w:hAnsi="Times New Roman"/>
          <w:sz w:val="24"/>
          <w:szCs w:val="24"/>
        </w:rPr>
      </w:pPr>
      <w:r w:rsidRPr="004144FB">
        <w:rPr>
          <w:rFonts w:ascii="Times New Roman" w:hAnsi="Times New Roman"/>
          <w:sz w:val="24"/>
          <w:szCs w:val="24"/>
        </w:rPr>
        <w:t xml:space="preserve">Услуги по отлову безнадзорных животных, транспортировке отловленных безнадзорных </w:t>
      </w:r>
      <w:r w:rsidRPr="004144FB">
        <w:rPr>
          <w:rFonts w:ascii="Times New Roman" w:hAnsi="Times New Roman"/>
          <w:sz w:val="24"/>
          <w:szCs w:val="24"/>
        </w:rPr>
        <w:lastRenderedPageBreak/>
        <w:t>животных, учету, содержанию, лечению, вакцинации отловленных безнадзорных животных, возврату владельцам, эвтаназии, утилизации биологических отходов в результате эвтаназии проводятся в строгом соответствии с действующим законодательством Российской Федерации: постановлениями, правилами, приказами и другими нормативными актами, в том числе:</w:t>
      </w:r>
    </w:p>
    <w:p w:rsidR="00996504" w:rsidRPr="004144FB" w:rsidRDefault="00996504" w:rsidP="004144FB">
      <w:pPr>
        <w:pStyle w:val="ConsPlusNonformat"/>
        <w:numPr>
          <w:ilvl w:val="0"/>
          <w:numId w:val="34"/>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Гражданским Кодексом Российской Федерации;</w:t>
      </w:r>
    </w:p>
    <w:p w:rsidR="00996504" w:rsidRPr="004144FB" w:rsidRDefault="00996504" w:rsidP="004144FB">
      <w:pPr>
        <w:pStyle w:val="ConsPlusNonformat"/>
        <w:numPr>
          <w:ilvl w:val="0"/>
          <w:numId w:val="34"/>
        </w:numPr>
        <w:tabs>
          <w:tab w:val="left" w:pos="993"/>
        </w:tabs>
        <w:ind w:left="0" w:firstLine="709"/>
        <w:jc w:val="both"/>
        <w:rPr>
          <w:rFonts w:ascii="Times New Roman" w:hAnsi="Times New Roman"/>
          <w:sz w:val="24"/>
          <w:szCs w:val="24"/>
        </w:rPr>
      </w:pPr>
      <w:r w:rsidRPr="004144FB">
        <w:rPr>
          <w:rFonts w:ascii="Times New Roman" w:hAnsi="Times New Roman"/>
          <w:sz w:val="24"/>
          <w:szCs w:val="24"/>
          <w:lang w:eastAsia="en-US"/>
        </w:rPr>
        <w:t xml:space="preserve">Требованиями ветеринарно-санитарного законодательства, в том числе Закона РФ </w:t>
      </w:r>
      <w:r w:rsidRPr="004144FB">
        <w:rPr>
          <w:rFonts w:ascii="Times New Roman" w:hAnsi="Times New Roman"/>
          <w:sz w:val="24"/>
          <w:szCs w:val="24"/>
          <w:lang w:eastAsia="en-US"/>
        </w:rPr>
        <w:br/>
        <w:t>от 14.05.1993г. №4979-1 «О ветеринарии»</w:t>
      </w:r>
      <w:r w:rsidRPr="004144FB">
        <w:rPr>
          <w:rFonts w:ascii="Times New Roman" w:hAnsi="Times New Roman"/>
          <w:sz w:val="24"/>
          <w:szCs w:val="24"/>
        </w:rPr>
        <w:t>;</w:t>
      </w:r>
    </w:p>
    <w:p w:rsidR="00996504" w:rsidRPr="004144FB" w:rsidRDefault="00996504" w:rsidP="004144FB">
      <w:pPr>
        <w:pStyle w:val="ConsPlusNonformat"/>
        <w:numPr>
          <w:ilvl w:val="0"/>
          <w:numId w:val="34"/>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постановления Главного государственного санитарного врача РФ от 06.05.2010г. №54 «Об утверждении СП 3.1.7.2627-10 «Профилактика бешенства среди людей»;</w:t>
      </w:r>
    </w:p>
    <w:p w:rsidR="00996504" w:rsidRPr="004144FB" w:rsidRDefault="00996504" w:rsidP="004144FB">
      <w:pPr>
        <w:pStyle w:val="ConsPlusNonformat"/>
        <w:numPr>
          <w:ilvl w:val="0"/>
          <w:numId w:val="34"/>
        </w:numPr>
        <w:tabs>
          <w:tab w:val="left" w:pos="993"/>
        </w:tabs>
        <w:ind w:left="0" w:firstLine="709"/>
        <w:jc w:val="both"/>
        <w:rPr>
          <w:rFonts w:ascii="Times New Roman" w:hAnsi="Times New Roman"/>
          <w:sz w:val="24"/>
          <w:szCs w:val="24"/>
        </w:rPr>
      </w:pPr>
      <w:r w:rsidRPr="004144FB">
        <w:rPr>
          <w:rFonts w:ascii="Times New Roman" w:hAnsi="Times New Roman"/>
          <w:sz w:val="24"/>
          <w:szCs w:val="24"/>
        </w:rPr>
        <w:t>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РФ от 04.12.1995г. №13-7-2/469;</w:t>
      </w:r>
    </w:p>
    <w:p w:rsidR="00996504" w:rsidRPr="004144FB" w:rsidRDefault="00996504" w:rsidP="004144FB">
      <w:pPr>
        <w:pStyle w:val="ConsPlusTitle"/>
        <w:jc w:val="both"/>
        <w:rPr>
          <w:rFonts w:ascii="Times New Roman" w:hAnsi="Times New Roman" w:cs="Times New Roman"/>
          <w:b w:val="0"/>
          <w:bCs w:val="0"/>
          <w:sz w:val="24"/>
          <w:szCs w:val="24"/>
        </w:rPr>
      </w:pPr>
      <w:proofErr w:type="gramStart"/>
      <w:r w:rsidRPr="004144FB">
        <w:rPr>
          <w:rFonts w:ascii="Times New Roman" w:hAnsi="Times New Roman" w:cs="Times New Roman"/>
          <w:b w:val="0"/>
          <w:bCs w:val="0"/>
          <w:sz w:val="24"/>
          <w:szCs w:val="24"/>
        </w:rPr>
        <w:t>- Порядком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на территории Приморского края, утвержденным постановлением  Администрации  Приморского   края от 08.10.2014г. № 404-па «О реализации Закона Приморского  края от 29 сентября 2014 года  № 472-КЗ «О наделении органов местного самоуправления отдельными государственными полномочиями Приморского края по организации проведения мероприятий по</w:t>
      </w:r>
      <w:proofErr w:type="gramEnd"/>
      <w:r w:rsidRPr="004144FB">
        <w:rPr>
          <w:rFonts w:ascii="Times New Roman" w:hAnsi="Times New Roman" w:cs="Times New Roman"/>
          <w:b w:val="0"/>
          <w:bCs w:val="0"/>
          <w:sz w:val="24"/>
          <w:szCs w:val="24"/>
        </w:rPr>
        <w:t xml:space="preserve">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p>
    <w:p w:rsidR="00996504" w:rsidRPr="004144FB" w:rsidRDefault="00996504" w:rsidP="004144FB">
      <w:pPr>
        <w:pStyle w:val="ConsPlusTitle"/>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 Законом Приморского края от 29 сентября 2014 г. № 472-КЗ «О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996504" w:rsidRPr="004144FB" w:rsidRDefault="00996504" w:rsidP="004144FB">
      <w:pPr>
        <w:pStyle w:val="ConsPlusTitle"/>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-Федеральным Законом Российской Федерации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996504" w:rsidRPr="004144FB" w:rsidRDefault="00996504" w:rsidP="004144FB">
      <w:pPr>
        <w:pStyle w:val="ConsPlusTitle"/>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 Федеральным Законом Российской Федерации от 08 ноября 2007 года № 259-ФЗ «Устав автомобильного транспорта и городского электрического наземного транспорта»</w:t>
      </w:r>
    </w:p>
    <w:p w:rsidR="00996504" w:rsidRPr="004144FB" w:rsidRDefault="00996504" w:rsidP="004144FB">
      <w:pPr>
        <w:pStyle w:val="ConsPlusTitle"/>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 xml:space="preserve">- Правилами проведения дезинфекции и </w:t>
      </w:r>
      <w:proofErr w:type="spellStart"/>
      <w:r w:rsidRPr="004144FB">
        <w:rPr>
          <w:rFonts w:ascii="Times New Roman" w:hAnsi="Times New Roman" w:cs="Times New Roman"/>
          <w:b w:val="0"/>
          <w:bCs w:val="0"/>
          <w:sz w:val="24"/>
          <w:szCs w:val="24"/>
        </w:rPr>
        <w:t>дезинвазии</w:t>
      </w:r>
      <w:proofErr w:type="spellEnd"/>
      <w:r w:rsidRPr="004144FB">
        <w:rPr>
          <w:rFonts w:ascii="Times New Roman" w:hAnsi="Times New Roman" w:cs="Times New Roman"/>
          <w:b w:val="0"/>
          <w:bCs w:val="0"/>
          <w:sz w:val="24"/>
          <w:szCs w:val="24"/>
        </w:rPr>
        <w:t xml:space="preserve"> объектов государственного ветеринарного надзора», утвержденными Приказом Министерства сельского хозяйства РФ от 15.07.2002 г. № 13-5-2/0525; </w:t>
      </w:r>
    </w:p>
    <w:p w:rsidR="00996504" w:rsidRPr="004144FB" w:rsidRDefault="00996504" w:rsidP="004144FB">
      <w:pPr>
        <w:pStyle w:val="ConsPlusTitle"/>
        <w:jc w:val="both"/>
        <w:rPr>
          <w:rFonts w:ascii="Times New Roman" w:hAnsi="Times New Roman" w:cs="Times New Roman"/>
          <w:b w:val="0"/>
          <w:bCs w:val="0"/>
          <w:sz w:val="24"/>
          <w:szCs w:val="24"/>
        </w:rPr>
      </w:pPr>
      <w:r w:rsidRPr="004144FB">
        <w:rPr>
          <w:rFonts w:ascii="Times New Roman" w:hAnsi="Times New Roman" w:cs="Times New Roman"/>
          <w:b w:val="0"/>
          <w:bCs w:val="0"/>
          <w:sz w:val="24"/>
          <w:szCs w:val="24"/>
        </w:rPr>
        <w:t>-  иными федеральными, региональными, муниципальными нормативными актами.</w:t>
      </w:r>
    </w:p>
    <w:p w:rsidR="00996504" w:rsidRPr="004144FB" w:rsidRDefault="00996504" w:rsidP="004144FB">
      <w:pPr>
        <w:pStyle w:val="ConsPlusNonformat"/>
        <w:jc w:val="both"/>
        <w:rPr>
          <w:rFonts w:ascii="Times New Roman" w:hAnsi="Times New Roman"/>
          <w:sz w:val="24"/>
          <w:szCs w:val="24"/>
        </w:rPr>
      </w:pPr>
    </w:p>
    <w:p w:rsidR="00996504" w:rsidRPr="004144FB" w:rsidRDefault="00996504" w:rsidP="004144FB">
      <w:pPr>
        <w:pStyle w:val="ConsPlusNormal"/>
        <w:numPr>
          <w:ilvl w:val="0"/>
          <w:numId w:val="38"/>
        </w:numPr>
        <w:tabs>
          <w:tab w:val="left" w:pos="993"/>
        </w:tabs>
        <w:ind w:left="0" w:firstLine="709"/>
        <w:jc w:val="both"/>
        <w:rPr>
          <w:rFonts w:ascii="Times New Roman" w:hAnsi="Times New Roman"/>
          <w:b/>
          <w:bCs/>
          <w:sz w:val="24"/>
          <w:szCs w:val="24"/>
        </w:rPr>
      </w:pPr>
      <w:r w:rsidRPr="004144FB">
        <w:rPr>
          <w:rFonts w:ascii="Times New Roman" w:hAnsi="Times New Roman"/>
          <w:b/>
          <w:bCs/>
          <w:sz w:val="24"/>
          <w:szCs w:val="24"/>
        </w:rPr>
        <w:t xml:space="preserve">Место оказания услуги: </w:t>
      </w:r>
      <w:r w:rsidRPr="004144FB">
        <w:rPr>
          <w:rFonts w:ascii="Times New Roman" w:hAnsi="Times New Roman"/>
          <w:sz w:val="24"/>
          <w:szCs w:val="24"/>
        </w:rPr>
        <w:t>территория Уссурийского городского округа.</w:t>
      </w:r>
    </w:p>
    <w:p w:rsidR="00996504" w:rsidRPr="004144FB" w:rsidRDefault="00996504" w:rsidP="004144FB">
      <w:pPr>
        <w:pStyle w:val="ConsPlusNormal"/>
        <w:tabs>
          <w:tab w:val="left" w:pos="993"/>
        </w:tabs>
        <w:ind w:left="709" w:firstLine="0"/>
        <w:jc w:val="both"/>
        <w:rPr>
          <w:rFonts w:ascii="Times New Roman" w:hAnsi="Times New Roman"/>
          <w:b/>
          <w:bCs/>
          <w:sz w:val="24"/>
          <w:szCs w:val="24"/>
        </w:rPr>
      </w:pPr>
    </w:p>
    <w:p w:rsidR="00996504" w:rsidRPr="004144FB" w:rsidRDefault="00996504" w:rsidP="004144FB">
      <w:pPr>
        <w:pStyle w:val="a7"/>
        <w:keepNext/>
        <w:widowControl w:val="0"/>
        <w:shd w:val="clear" w:color="FFFFFF" w:fill="FFFFFF"/>
        <w:tabs>
          <w:tab w:val="left" w:pos="993"/>
        </w:tabs>
        <w:suppressAutoHyphens/>
        <w:autoSpaceDE w:val="0"/>
        <w:ind w:left="-1247" w:right="23" w:firstLine="1956"/>
        <w:rPr>
          <w:color w:val="000000"/>
          <w:sz w:val="24"/>
          <w:szCs w:val="24"/>
        </w:rPr>
      </w:pPr>
      <w:r w:rsidRPr="004144FB">
        <w:rPr>
          <w:b/>
          <w:bCs/>
          <w:color w:val="000000"/>
          <w:sz w:val="24"/>
          <w:szCs w:val="24"/>
        </w:rPr>
        <w:t>6. Сроки оказания услуг по Контракту:</w:t>
      </w:r>
      <w:r w:rsidRPr="004144FB">
        <w:rPr>
          <w:color w:val="000000"/>
          <w:sz w:val="24"/>
          <w:szCs w:val="24"/>
        </w:rPr>
        <w:t xml:space="preserve"> </w:t>
      </w:r>
    </w:p>
    <w:p w:rsidR="00996504" w:rsidRPr="004144FB" w:rsidRDefault="00996504" w:rsidP="004144FB">
      <w:pPr>
        <w:pStyle w:val="a7"/>
        <w:keepNext/>
        <w:widowControl w:val="0"/>
        <w:shd w:val="clear" w:color="FFFFFF" w:fill="FFFFFF"/>
        <w:tabs>
          <w:tab w:val="left" w:pos="993"/>
        </w:tabs>
        <w:suppressAutoHyphens/>
        <w:autoSpaceDE w:val="0"/>
        <w:ind w:left="-1928" w:right="23" w:firstLine="1956"/>
        <w:jc w:val="both"/>
        <w:rPr>
          <w:sz w:val="24"/>
          <w:szCs w:val="24"/>
        </w:rPr>
      </w:pPr>
      <w:r w:rsidRPr="004144FB">
        <w:rPr>
          <w:sz w:val="24"/>
          <w:szCs w:val="24"/>
        </w:rPr>
        <w:t xml:space="preserve">начало – </w:t>
      </w:r>
      <w:proofErr w:type="gramStart"/>
      <w:r w:rsidRPr="004144FB">
        <w:rPr>
          <w:sz w:val="24"/>
          <w:szCs w:val="24"/>
        </w:rPr>
        <w:t>с даты подписания</w:t>
      </w:r>
      <w:proofErr w:type="gramEnd"/>
      <w:r w:rsidRPr="004144FB">
        <w:rPr>
          <w:sz w:val="24"/>
          <w:szCs w:val="24"/>
        </w:rPr>
        <w:t xml:space="preserve"> Контракта, </w:t>
      </w:r>
    </w:p>
    <w:p w:rsidR="00996504" w:rsidRPr="004144FB" w:rsidRDefault="00996504" w:rsidP="004144FB">
      <w:pPr>
        <w:pStyle w:val="ConsPlusNormal"/>
        <w:tabs>
          <w:tab w:val="left" w:pos="993"/>
        </w:tabs>
        <w:ind w:left="-680"/>
        <w:jc w:val="both"/>
        <w:rPr>
          <w:rFonts w:ascii="Times New Roman" w:hAnsi="Times New Roman"/>
          <w:sz w:val="24"/>
          <w:szCs w:val="24"/>
        </w:rPr>
      </w:pPr>
      <w:r w:rsidRPr="004144FB">
        <w:rPr>
          <w:rFonts w:ascii="Times New Roman" w:hAnsi="Times New Roman"/>
          <w:sz w:val="24"/>
          <w:szCs w:val="24"/>
        </w:rPr>
        <w:t xml:space="preserve">- окончание - 30.06.2020 г., в том числе:  </w:t>
      </w:r>
    </w:p>
    <w:p w:rsidR="00996504" w:rsidRPr="004144FB" w:rsidRDefault="00996504" w:rsidP="004144FB">
      <w:pPr>
        <w:pStyle w:val="ConsPlusNormal"/>
        <w:tabs>
          <w:tab w:val="left" w:pos="993"/>
        </w:tabs>
        <w:ind w:left="-1814"/>
        <w:jc w:val="both"/>
        <w:rPr>
          <w:rFonts w:ascii="Times New Roman" w:hAnsi="Times New Roman"/>
          <w:sz w:val="24"/>
          <w:szCs w:val="24"/>
        </w:rPr>
      </w:pPr>
      <w:r w:rsidRPr="004144FB">
        <w:rPr>
          <w:rFonts w:ascii="Times New Roman" w:hAnsi="Times New Roman"/>
          <w:sz w:val="24"/>
          <w:szCs w:val="24"/>
        </w:rPr>
        <w:t xml:space="preserve">                 - по отлову, учету – 31.12.2019 г.  </w:t>
      </w:r>
    </w:p>
    <w:p w:rsidR="00996504" w:rsidRPr="004144FB" w:rsidRDefault="00996504" w:rsidP="004144FB">
      <w:pPr>
        <w:pStyle w:val="ConsPlusNormal"/>
        <w:tabs>
          <w:tab w:val="left" w:pos="993"/>
        </w:tabs>
        <w:ind w:firstLine="0"/>
        <w:jc w:val="both"/>
        <w:rPr>
          <w:rFonts w:ascii="Times New Roman" w:hAnsi="Times New Roman"/>
          <w:sz w:val="24"/>
          <w:szCs w:val="24"/>
        </w:rPr>
      </w:pPr>
      <w:r w:rsidRPr="004144FB">
        <w:rPr>
          <w:rFonts w:ascii="Times New Roman" w:hAnsi="Times New Roman"/>
          <w:sz w:val="24"/>
          <w:szCs w:val="24"/>
        </w:rPr>
        <w:t xml:space="preserve"> - по лечению отловленных безнадзорных животных, возврату владельцам, передаче лицам, имеющим необходимые условия для содержания таких животных, их эвтаназии, утилизации (уничтожению) биологических отходов, в том числе в результате эвтаназии указанных животных, содержанию животных - в течение 180 дней </w:t>
      </w:r>
      <w:proofErr w:type="gramStart"/>
      <w:r w:rsidRPr="004144FB">
        <w:rPr>
          <w:rFonts w:ascii="Times New Roman" w:hAnsi="Times New Roman"/>
          <w:sz w:val="24"/>
          <w:szCs w:val="24"/>
        </w:rPr>
        <w:t>с даты отлова</w:t>
      </w:r>
      <w:proofErr w:type="gramEnd"/>
      <w:r w:rsidRPr="004144FB">
        <w:rPr>
          <w:rFonts w:ascii="Times New Roman" w:hAnsi="Times New Roman"/>
          <w:sz w:val="24"/>
          <w:szCs w:val="24"/>
        </w:rPr>
        <w:t xml:space="preserve">. </w:t>
      </w:r>
    </w:p>
    <w:p w:rsidR="00996504" w:rsidRPr="004144FB" w:rsidRDefault="00996504" w:rsidP="004144FB">
      <w:pPr>
        <w:pStyle w:val="ConsPlusNormal"/>
        <w:tabs>
          <w:tab w:val="left" w:pos="993"/>
        </w:tabs>
        <w:ind w:firstLine="0"/>
        <w:jc w:val="both"/>
        <w:rPr>
          <w:rFonts w:ascii="Times New Roman" w:hAnsi="Times New Roman"/>
          <w:sz w:val="24"/>
          <w:szCs w:val="24"/>
        </w:rPr>
      </w:pPr>
    </w:p>
    <w:p w:rsidR="00996504" w:rsidRPr="004144FB" w:rsidRDefault="00996504" w:rsidP="004144FB">
      <w:pPr>
        <w:pStyle w:val="ConsPlusNormal"/>
        <w:tabs>
          <w:tab w:val="left" w:pos="993"/>
        </w:tabs>
        <w:ind w:firstLine="0"/>
        <w:jc w:val="both"/>
        <w:rPr>
          <w:rFonts w:ascii="Times New Roman" w:hAnsi="Times New Roman"/>
          <w:sz w:val="24"/>
          <w:szCs w:val="24"/>
        </w:rPr>
      </w:pPr>
      <w:r w:rsidRPr="004144FB">
        <w:rPr>
          <w:rFonts w:ascii="Times New Roman" w:hAnsi="Times New Roman"/>
          <w:b/>
          <w:bCs/>
          <w:sz w:val="24"/>
          <w:szCs w:val="24"/>
        </w:rPr>
        <w:t xml:space="preserve">           7. Количество безнадзорных животных, необходимое для отлова: 394</w:t>
      </w:r>
      <w:r w:rsidRPr="004144FB">
        <w:rPr>
          <w:rFonts w:ascii="Times New Roman" w:hAnsi="Times New Roman"/>
          <w:sz w:val="24"/>
          <w:szCs w:val="24"/>
        </w:rPr>
        <w:t xml:space="preserve"> особи.</w:t>
      </w:r>
    </w:p>
    <w:p w:rsidR="00996504" w:rsidRPr="004144FB" w:rsidRDefault="00996504" w:rsidP="004144FB">
      <w:pPr>
        <w:pStyle w:val="ConsPlusNormal"/>
        <w:tabs>
          <w:tab w:val="left" w:pos="993"/>
        </w:tabs>
        <w:ind w:firstLine="709"/>
        <w:jc w:val="both"/>
        <w:rPr>
          <w:rFonts w:ascii="Times New Roman" w:hAnsi="Times New Roman"/>
          <w:sz w:val="24"/>
          <w:szCs w:val="24"/>
        </w:rPr>
      </w:pPr>
    </w:p>
    <w:p w:rsidR="00996504" w:rsidRPr="004144FB" w:rsidRDefault="00996504" w:rsidP="004144FB">
      <w:pPr>
        <w:pStyle w:val="ConsPlusNormal"/>
        <w:tabs>
          <w:tab w:val="left" w:pos="993"/>
        </w:tabs>
        <w:ind w:left="709" w:firstLine="0"/>
        <w:jc w:val="both"/>
        <w:rPr>
          <w:rFonts w:ascii="Times New Roman" w:hAnsi="Times New Roman"/>
          <w:b/>
          <w:bCs/>
          <w:sz w:val="24"/>
          <w:szCs w:val="24"/>
        </w:rPr>
      </w:pPr>
      <w:r w:rsidRPr="004144FB">
        <w:rPr>
          <w:rFonts w:ascii="Times New Roman" w:hAnsi="Times New Roman"/>
          <w:b/>
          <w:bCs/>
          <w:sz w:val="24"/>
          <w:szCs w:val="24"/>
        </w:rPr>
        <w:t xml:space="preserve">8. Источник финансирования Контракта: </w:t>
      </w:r>
      <w:r w:rsidRPr="004144FB">
        <w:rPr>
          <w:rFonts w:ascii="Times New Roman" w:hAnsi="Times New Roman"/>
          <w:sz w:val="24"/>
          <w:szCs w:val="24"/>
        </w:rPr>
        <w:t>субвенции, предоставляемые бюджету Уссурийского городского округа из бюджета Приморского края.</w:t>
      </w:r>
    </w:p>
    <w:p w:rsidR="00996504" w:rsidRPr="004144FB" w:rsidRDefault="00996504" w:rsidP="004144FB">
      <w:pPr>
        <w:jc w:val="right"/>
        <w:rPr>
          <w:i/>
          <w:iCs/>
          <w:sz w:val="24"/>
          <w:szCs w:val="24"/>
        </w:rPr>
      </w:pPr>
    </w:p>
    <w:p w:rsidR="00996504" w:rsidRPr="004144FB" w:rsidRDefault="00996504" w:rsidP="004144FB">
      <w:pPr>
        <w:tabs>
          <w:tab w:val="left" w:pos="5670"/>
          <w:tab w:val="left" w:pos="6663"/>
        </w:tabs>
        <w:jc w:val="center"/>
        <w:rPr>
          <w:b/>
          <w:bCs/>
          <w:sz w:val="24"/>
          <w:szCs w:val="24"/>
        </w:rPr>
      </w:pPr>
    </w:p>
    <w:p w:rsidR="00996504" w:rsidRPr="004144FB" w:rsidRDefault="00996504" w:rsidP="004144FB">
      <w:pPr>
        <w:tabs>
          <w:tab w:val="left" w:pos="5670"/>
          <w:tab w:val="left" w:pos="6663"/>
        </w:tabs>
        <w:jc w:val="center"/>
        <w:rPr>
          <w:b/>
          <w:bCs/>
          <w:sz w:val="24"/>
          <w:szCs w:val="24"/>
        </w:rPr>
      </w:pPr>
    </w:p>
    <w:p w:rsidR="00996504" w:rsidRPr="004144FB" w:rsidRDefault="00996504" w:rsidP="004144FB">
      <w:pPr>
        <w:tabs>
          <w:tab w:val="left" w:pos="5670"/>
          <w:tab w:val="left" w:pos="6663"/>
        </w:tabs>
        <w:jc w:val="center"/>
        <w:rPr>
          <w:b/>
          <w:bCs/>
          <w:sz w:val="24"/>
          <w:szCs w:val="24"/>
        </w:rPr>
      </w:pPr>
    </w:p>
    <w:p w:rsidR="00996504" w:rsidRPr="004144FB" w:rsidRDefault="00996504" w:rsidP="004144FB">
      <w:pPr>
        <w:tabs>
          <w:tab w:val="left" w:pos="5670"/>
          <w:tab w:val="left" w:pos="6663"/>
        </w:tabs>
        <w:jc w:val="center"/>
        <w:rPr>
          <w:b/>
          <w:bCs/>
          <w:sz w:val="24"/>
          <w:szCs w:val="24"/>
        </w:rPr>
      </w:pPr>
      <w:r w:rsidRPr="004144FB">
        <w:rPr>
          <w:b/>
          <w:bCs/>
          <w:sz w:val="24"/>
          <w:szCs w:val="24"/>
        </w:rPr>
        <w:lastRenderedPageBreak/>
        <w:t>ВЕДОМОСТЬ РЕСУРСОВ</w:t>
      </w:r>
    </w:p>
    <w:p w:rsidR="00996504" w:rsidRPr="004144FB" w:rsidRDefault="00996504" w:rsidP="004144FB">
      <w:pPr>
        <w:tabs>
          <w:tab w:val="left" w:pos="5670"/>
          <w:tab w:val="left" w:pos="6663"/>
        </w:tabs>
        <w:ind w:left="720"/>
        <w:rPr>
          <w:b/>
          <w:bCs/>
          <w:sz w:val="24"/>
          <w:szCs w:val="24"/>
        </w:rPr>
      </w:pPr>
    </w:p>
    <w:tbl>
      <w:tblPr>
        <w:tblW w:w="10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126"/>
        <w:gridCol w:w="7493"/>
      </w:tblGrid>
      <w:tr w:rsidR="00996504" w:rsidRPr="004144FB">
        <w:trPr>
          <w:trHeight w:val="718"/>
        </w:trPr>
        <w:tc>
          <w:tcPr>
            <w:tcW w:w="568" w:type="dxa"/>
            <w:vAlign w:val="center"/>
          </w:tcPr>
          <w:p w:rsidR="00996504" w:rsidRPr="004144FB" w:rsidRDefault="00996504" w:rsidP="004144FB">
            <w:pPr>
              <w:widowControl w:val="0"/>
              <w:jc w:val="center"/>
              <w:rPr>
                <w:sz w:val="24"/>
                <w:szCs w:val="24"/>
                <w:lang w:eastAsia="en-US"/>
              </w:rPr>
            </w:pPr>
            <w:r w:rsidRPr="004144FB">
              <w:rPr>
                <w:sz w:val="24"/>
                <w:szCs w:val="24"/>
                <w:lang w:eastAsia="en-US"/>
              </w:rPr>
              <w:t>№</w:t>
            </w:r>
          </w:p>
          <w:p w:rsidR="00996504" w:rsidRPr="004144FB" w:rsidRDefault="00996504" w:rsidP="004144FB">
            <w:pPr>
              <w:widowControl w:val="0"/>
              <w:jc w:val="center"/>
              <w:rPr>
                <w:sz w:val="24"/>
                <w:szCs w:val="24"/>
                <w:lang w:eastAsia="en-US"/>
              </w:rPr>
            </w:pPr>
            <w:proofErr w:type="spellStart"/>
            <w:proofErr w:type="gramStart"/>
            <w:r w:rsidRPr="004144FB">
              <w:rPr>
                <w:sz w:val="24"/>
                <w:szCs w:val="24"/>
                <w:lang w:eastAsia="en-US"/>
              </w:rPr>
              <w:t>п</w:t>
            </w:r>
            <w:proofErr w:type="spellEnd"/>
            <w:proofErr w:type="gramEnd"/>
            <w:r w:rsidRPr="004144FB">
              <w:rPr>
                <w:sz w:val="24"/>
                <w:szCs w:val="24"/>
                <w:lang w:eastAsia="en-US"/>
              </w:rPr>
              <w:t>/</w:t>
            </w:r>
            <w:proofErr w:type="spellStart"/>
            <w:r w:rsidRPr="004144FB">
              <w:rPr>
                <w:sz w:val="24"/>
                <w:szCs w:val="24"/>
                <w:lang w:eastAsia="en-US"/>
              </w:rPr>
              <w:t>п</w:t>
            </w:r>
            <w:proofErr w:type="spellEnd"/>
          </w:p>
        </w:tc>
        <w:tc>
          <w:tcPr>
            <w:tcW w:w="2126" w:type="dxa"/>
            <w:vAlign w:val="center"/>
          </w:tcPr>
          <w:p w:rsidR="00996504" w:rsidRPr="004144FB" w:rsidRDefault="00996504" w:rsidP="004144FB">
            <w:pPr>
              <w:widowControl w:val="0"/>
              <w:jc w:val="center"/>
              <w:rPr>
                <w:sz w:val="24"/>
                <w:szCs w:val="24"/>
                <w:lang w:eastAsia="en-US"/>
              </w:rPr>
            </w:pPr>
            <w:r w:rsidRPr="004144FB">
              <w:rPr>
                <w:sz w:val="24"/>
                <w:szCs w:val="24"/>
                <w:lang w:eastAsia="en-US"/>
              </w:rPr>
              <w:t>Наименование</w:t>
            </w:r>
          </w:p>
        </w:tc>
        <w:tc>
          <w:tcPr>
            <w:tcW w:w="7493" w:type="dxa"/>
            <w:vAlign w:val="center"/>
          </w:tcPr>
          <w:p w:rsidR="00996504" w:rsidRPr="004144FB" w:rsidRDefault="00996504" w:rsidP="004144FB">
            <w:pPr>
              <w:widowControl w:val="0"/>
              <w:jc w:val="center"/>
              <w:rPr>
                <w:sz w:val="24"/>
                <w:szCs w:val="24"/>
                <w:lang w:eastAsia="en-US"/>
              </w:rPr>
            </w:pPr>
            <w:r w:rsidRPr="004144FB">
              <w:rPr>
                <w:sz w:val="24"/>
                <w:szCs w:val="24"/>
                <w:lang w:eastAsia="en-US"/>
              </w:rPr>
              <w:t>Характеристики используемых товаров</w:t>
            </w:r>
          </w:p>
        </w:tc>
      </w:tr>
      <w:tr w:rsidR="00996504" w:rsidRPr="004144FB">
        <w:trPr>
          <w:trHeight w:val="64"/>
        </w:trPr>
        <w:tc>
          <w:tcPr>
            <w:tcW w:w="568" w:type="dxa"/>
          </w:tcPr>
          <w:p w:rsidR="00996504" w:rsidRPr="004144FB" w:rsidRDefault="00996504" w:rsidP="004144FB">
            <w:pPr>
              <w:widowControl w:val="0"/>
              <w:ind w:left="-14" w:hanging="14"/>
              <w:jc w:val="center"/>
              <w:rPr>
                <w:sz w:val="24"/>
                <w:szCs w:val="24"/>
                <w:lang w:eastAsia="en-US"/>
              </w:rPr>
            </w:pPr>
            <w:r w:rsidRPr="004144FB">
              <w:rPr>
                <w:sz w:val="24"/>
                <w:szCs w:val="24"/>
                <w:lang w:eastAsia="en-US"/>
              </w:rPr>
              <w:t>1</w:t>
            </w:r>
          </w:p>
        </w:tc>
        <w:tc>
          <w:tcPr>
            <w:tcW w:w="2126" w:type="dxa"/>
          </w:tcPr>
          <w:p w:rsidR="00996504" w:rsidRPr="004144FB" w:rsidRDefault="00996504" w:rsidP="004144FB">
            <w:pPr>
              <w:widowControl w:val="0"/>
              <w:ind w:left="-14" w:hanging="14"/>
              <w:jc w:val="center"/>
              <w:rPr>
                <w:sz w:val="24"/>
                <w:szCs w:val="24"/>
                <w:lang w:eastAsia="en-US"/>
              </w:rPr>
            </w:pPr>
            <w:r w:rsidRPr="004144FB">
              <w:rPr>
                <w:sz w:val="24"/>
                <w:szCs w:val="24"/>
                <w:lang w:eastAsia="en-US"/>
              </w:rPr>
              <w:t>2</w:t>
            </w:r>
          </w:p>
        </w:tc>
        <w:tc>
          <w:tcPr>
            <w:tcW w:w="7493" w:type="dxa"/>
          </w:tcPr>
          <w:p w:rsidR="00996504" w:rsidRPr="004144FB" w:rsidRDefault="00996504" w:rsidP="004144FB">
            <w:pPr>
              <w:widowControl w:val="0"/>
              <w:ind w:left="-14" w:hanging="14"/>
              <w:jc w:val="center"/>
              <w:rPr>
                <w:sz w:val="24"/>
                <w:szCs w:val="24"/>
                <w:lang w:eastAsia="en-US"/>
              </w:rPr>
            </w:pPr>
            <w:r w:rsidRPr="004144FB">
              <w:rPr>
                <w:sz w:val="24"/>
                <w:szCs w:val="24"/>
                <w:lang w:eastAsia="en-US"/>
              </w:rPr>
              <w:t>3</w:t>
            </w:r>
          </w:p>
        </w:tc>
      </w:tr>
      <w:tr w:rsidR="00996504" w:rsidRPr="004144FB">
        <w:trPr>
          <w:trHeight w:val="252"/>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1.</w:t>
            </w:r>
          </w:p>
        </w:tc>
        <w:tc>
          <w:tcPr>
            <w:tcW w:w="2126" w:type="dxa"/>
          </w:tcPr>
          <w:p w:rsidR="00996504" w:rsidRPr="00181394" w:rsidRDefault="00996504" w:rsidP="006D742C">
            <w:pPr>
              <w:widowControl w:val="0"/>
              <w:rPr>
                <w:sz w:val="24"/>
                <w:szCs w:val="24"/>
                <w:lang w:eastAsia="en-US"/>
              </w:rPr>
            </w:pPr>
            <w:r w:rsidRPr="00181394">
              <w:rPr>
                <w:sz w:val="24"/>
                <w:szCs w:val="24"/>
                <w:lang w:eastAsia="en-US"/>
              </w:rPr>
              <w:t xml:space="preserve">Вольер для содержания животных </w:t>
            </w:r>
          </w:p>
        </w:tc>
        <w:tc>
          <w:tcPr>
            <w:tcW w:w="7493" w:type="dxa"/>
          </w:tcPr>
          <w:p w:rsidR="00996504" w:rsidRPr="00181394" w:rsidRDefault="00996504" w:rsidP="006D742C">
            <w:pPr>
              <w:jc w:val="both"/>
              <w:rPr>
                <w:sz w:val="24"/>
                <w:szCs w:val="24"/>
                <w:lang w:eastAsia="en-US"/>
              </w:rPr>
            </w:pPr>
            <w:r w:rsidRPr="00181394">
              <w:rPr>
                <w:sz w:val="23"/>
                <w:szCs w:val="23"/>
                <w:lang w:eastAsia="en-US"/>
              </w:rPr>
              <w:t>Огороженная площадка, в том числе сеткой, и помещение, расположенные на территории пункта временного содержания, предназначенные для содержания отловленных безнадзорных животных, предусматривающая возможность их выгула и исключающие возможность побега.</w:t>
            </w:r>
          </w:p>
        </w:tc>
      </w:tr>
      <w:tr w:rsidR="00996504" w:rsidRPr="004144FB">
        <w:trPr>
          <w:trHeight w:val="116"/>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2.</w:t>
            </w:r>
          </w:p>
        </w:tc>
        <w:tc>
          <w:tcPr>
            <w:tcW w:w="2126" w:type="dxa"/>
          </w:tcPr>
          <w:p w:rsidR="00996504" w:rsidRPr="00181394" w:rsidRDefault="00996504" w:rsidP="006D742C">
            <w:pPr>
              <w:widowControl w:val="0"/>
              <w:rPr>
                <w:sz w:val="24"/>
                <w:szCs w:val="24"/>
                <w:lang w:eastAsia="en-US"/>
              </w:rPr>
            </w:pPr>
            <w:r w:rsidRPr="00181394">
              <w:rPr>
                <w:sz w:val="24"/>
                <w:szCs w:val="24"/>
                <w:lang w:eastAsia="en-US"/>
              </w:rPr>
              <w:t xml:space="preserve">Боксы для временного содержания животных </w:t>
            </w:r>
          </w:p>
        </w:tc>
        <w:tc>
          <w:tcPr>
            <w:tcW w:w="7493" w:type="dxa"/>
          </w:tcPr>
          <w:p w:rsidR="00996504" w:rsidRPr="00181394" w:rsidRDefault="00996504" w:rsidP="006D742C">
            <w:pPr>
              <w:widowControl w:val="0"/>
              <w:jc w:val="both"/>
              <w:rPr>
                <w:sz w:val="23"/>
                <w:szCs w:val="23"/>
                <w:lang w:eastAsia="en-US"/>
              </w:rPr>
            </w:pPr>
            <w:r>
              <w:rPr>
                <w:sz w:val="23"/>
                <w:szCs w:val="23"/>
                <w:lang w:eastAsia="en-US"/>
              </w:rPr>
              <w:t xml:space="preserve">Бокс - </w:t>
            </w:r>
            <w:r w:rsidRPr="00181394">
              <w:rPr>
                <w:sz w:val="23"/>
                <w:szCs w:val="23"/>
                <w:lang w:eastAsia="en-US"/>
              </w:rPr>
              <w:t xml:space="preserve">отдельный отсек для содержания отловленных безнадзорных животных, расположенный в пункте временного содержания и не предусматривающий возможность выгула указанных животных. </w:t>
            </w:r>
          </w:p>
          <w:p w:rsidR="00996504" w:rsidRPr="00181394" w:rsidRDefault="00996504" w:rsidP="006D742C">
            <w:pPr>
              <w:widowControl w:val="0"/>
              <w:jc w:val="both"/>
              <w:rPr>
                <w:sz w:val="23"/>
                <w:szCs w:val="23"/>
                <w:lang w:eastAsia="en-US"/>
              </w:rPr>
            </w:pPr>
            <w:r w:rsidRPr="00181394">
              <w:rPr>
                <w:sz w:val="23"/>
                <w:szCs w:val="23"/>
                <w:lang w:eastAsia="en-US"/>
              </w:rPr>
              <w:t xml:space="preserve">значения показателей: </w:t>
            </w:r>
          </w:p>
          <w:p w:rsidR="00996504" w:rsidRPr="00181394" w:rsidRDefault="00996504" w:rsidP="006D742C">
            <w:pPr>
              <w:widowControl w:val="0"/>
              <w:jc w:val="both"/>
              <w:rPr>
                <w:sz w:val="23"/>
                <w:szCs w:val="23"/>
                <w:lang w:eastAsia="en-US"/>
              </w:rPr>
            </w:pPr>
            <w:r w:rsidRPr="00181394">
              <w:rPr>
                <w:sz w:val="23"/>
                <w:szCs w:val="23"/>
                <w:lang w:eastAsia="en-US"/>
              </w:rPr>
              <w:t>- размер бокса для кошек – 0,5 м</w:t>
            </w:r>
            <w:proofErr w:type="gramStart"/>
            <w:r w:rsidRPr="00181394">
              <w:rPr>
                <w:sz w:val="23"/>
                <w:szCs w:val="23"/>
                <w:lang w:eastAsia="en-US"/>
              </w:rPr>
              <w:t>2</w:t>
            </w:r>
            <w:proofErr w:type="gramEnd"/>
            <w:r w:rsidRPr="00181394">
              <w:rPr>
                <w:sz w:val="23"/>
                <w:szCs w:val="23"/>
                <w:lang w:eastAsia="en-US"/>
              </w:rPr>
              <w:t xml:space="preserve"> для 1 кошки; </w:t>
            </w:r>
          </w:p>
          <w:p w:rsidR="00996504" w:rsidRPr="00181394" w:rsidRDefault="00996504" w:rsidP="006D742C">
            <w:pPr>
              <w:widowControl w:val="0"/>
              <w:jc w:val="both"/>
              <w:rPr>
                <w:sz w:val="24"/>
                <w:szCs w:val="24"/>
                <w:lang w:eastAsia="en-US"/>
              </w:rPr>
            </w:pPr>
            <w:r w:rsidRPr="00181394">
              <w:rPr>
                <w:sz w:val="23"/>
                <w:szCs w:val="23"/>
                <w:lang w:eastAsia="en-US"/>
              </w:rPr>
              <w:t>- размер бокса для собак – 1,5 м</w:t>
            </w:r>
            <w:proofErr w:type="gramStart"/>
            <w:r w:rsidRPr="00181394">
              <w:rPr>
                <w:sz w:val="23"/>
                <w:szCs w:val="23"/>
                <w:lang w:eastAsia="en-US"/>
              </w:rPr>
              <w:t>2</w:t>
            </w:r>
            <w:proofErr w:type="gramEnd"/>
            <w:r w:rsidRPr="00181394">
              <w:rPr>
                <w:sz w:val="23"/>
                <w:szCs w:val="23"/>
                <w:lang w:eastAsia="en-US"/>
              </w:rPr>
              <w:t xml:space="preserve"> для одной собаки.</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3.</w:t>
            </w:r>
          </w:p>
        </w:tc>
        <w:tc>
          <w:tcPr>
            <w:tcW w:w="2126" w:type="dxa"/>
          </w:tcPr>
          <w:p w:rsidR="00996504" w:rsidRPr="00181394" w:rsidRDefault="00996504" w:rsidP="006D742C">
            <w:pPr>
              <w:widowControl w:val="0"/>
              <w:rPr>
                <w:sz w:val="24"/>
                <w:szCs w:val="24"/>
                <w:lang w:eastAsia="en-US"/>
              </w:rPr>
            </w:pPr>
            <w:r w:rsidRPr="00181394">
              <w:rPr>
                <w:sz w:val="24"/>
                <w:szCs w:val="24"/>
                <w:lang w:eastAsia="en-US"/>
              </w:rPr>
              <w:t xml:space="preserve">Специальный автомобиль </w:t>
            </w:r>
          </w:p>
        </w:tc>
        <w:tc>
          <w:tcPr>
            <w:tcW w:w="7493" w:type="dxa"/>
          </w:tcPr>
          <w:p w:rsidR="00996504" w:rsidRPr="00181394" w:rsidRDefault="00996504" w:rsidP="006D742C">
            <w:pPr>
              <w:widowControl w:val="0"/>
              <w:jc w:val="both"/>
              <w:rPr>
                <w:sz w:val="24"/>
                <w:szCs w:val="24"/>
                <w:lang w:eastAsia="en-US"/>
              </w:rPr>
            </w:pPr>
            <w:r w:rsidRPr="00181394">
              <w:rPr>
                <w:sz w:val="23"/>
                <w:szCs w:val="23"/>
                <w:lang w:eastAsia="en-US"/>
              </w:rPr>
              <w:t>Транспортное средство, специально оборудованное для транспортировки отловленных животных, обеспечивающее безопасность животных и защиту от погодных условий, а также препятствие побегу.</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4.</w:t>
            </w:r>
          </w:p>
        </w:tc>
        <w:tc>
          <w:tcPr>
            <w:tcW w:w="2126" w:type="dxa"/>
          </w:tcPr>
          <w:p w:rsidR="00996504" w:rsidRPr="00181394" w:rsidRDefault="00996504" w:rsidP="006D742C">
            <w:pPr>
              <w:widowControl w:val="0"/>
              <w:rPr>
                <w:sz w:val="24"/>
                <w:szCs w:val="24"/>
                <w:lang w:eastAsia="en-US"/>
              </w:rPr>
            </w:pPr>
            <w:r w:rsidRPr="00181394">
              <w:rPr>
                <w:spacing w:val="-4"/>
                <w:sz w:val="24"/>
                <w:szCs w:val="24"/>
              </w:rPr>
              <w:t>Комплект для дистанционного обездвиживания отлавливаемых безнадзорных животных</w:t>
            </w:r>
          </w:p>
        </w:tc>
        <w:tc>
          <w:tcPr>
            <w:tcW w:w="7493" w:type="dxa"/>
          </w:tcPr>
          <w:p w:rsidR="00996504" w:rsidRPr="00181394" w:rsidRDefault="00996504" w:rsidP="006D742C">
            <w:pPr>
              <w:widowControl w:val="0"/>
              <w:jc w:val="both"/>
              <w:rPr>
                <w:sz w:val="23"/>
                <w:szCs w:val="23"/>
                <w:shd w:val="clear" w:color="auto" w:fill="FFFFFF"/>
              </w:rPr>
            </w:pPr>
            <w:proofErr w:type="spellStart"/>
            <w:r w:rsidRPr="00181394">
              <w:rPr>
                <w:sz w:val="23"/>
                <w:szCs w:val="23"/>
                <w:shd w:val="clear" w:color="auto" w:fill="FFFFFF"/>
              </w:rPr>
              <w:t>Фармпрепарат</w:t>
            </w:r>
            <w:proofErr w:type="spellEnd"/>
            <w:r w:rsidRPr="00181394">
              <w:rPr>
                <w:sz w:val="23"/>
                <w:szCs w:val="23"/>
                <w:shd w:val="clear" w:color="auto" w:fill="FFFFFF"/>
              </w:rPr>
              <w:t xml:space="preserve"> находится в летающих инъекционных шприцах и дротике. </w:t>
            </w:r>
          </w:p>
          <w:p w:rsidR="00996504" w:rsidRPr="00181394" w:rsidRDefault="00996504" w:rsidP="006D742C">
            <w:pPr>
              <w:widowControl w:val="0"/>
              <w:jc w:val="both"/>
              <w:rPr>
                <w:sz w:val="24"/>
                <w:szCs w:val="24"/>
                <w:lang w:eastAsia="en-US"/>
              </w:rPr>
            </w:pPr>
            <w:r w:rsidRPr="00181394">
              <w:rPr>
                <w:sz w:val="23"/>
                <w:szCs w:val="23"/>
                <w:shd w:val="clear" w:color="auto" w:fill="FFFFFF"/>
              </w:rPr>
              <w:t>Дальность применения – 5 м.</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5.</w:t>
            </w:r>
          </w:p>
        </w:tc>
        <w:tc>
          <w:tcPr>
            <w:tcW w:w="2126" w:type="dxa"/>
          </w:tcPr>
          <w:p w:rsidR="00996504" w:rsidRPr="00181394" w:rsidRDefault="00996504" w:rsidP="006D742C">
            <w:pPr>
              <w:widowControl w:val="0"/>
              <w:rPr>
                <w:spacing w:val="-4"/>
                <w:sz w:val="24"/>
                <w:szCs w:val="24"/>
              </w:rPr>
            </w:pPr>
            <w:r w:rsidRPr="00181394">
              <w:rPr>
                <w:sz w:val="24"/>
                <w:szCs w:val="24"/>
              </w:rPr>
              <w:t>Сачок летающий</w:t>
            </w:r>
          </w:p>
        </w:tc>
        <w:tc>
          <w:tcPr>
            <w:tcW w:w="7493" w:type="dxa"/>
          </w:tcPr>
          <w:p w:rsidR="00996504" w:rsidRPr="00181394" w:rsidRDefault="00996504" w:rsidP="006D742C">
            <w:pPr>
              <w:widowControl w:val="0"/>
              <w:jc w:val="both"/>
              <w:rPr>
                <w:sz w:val="24"/>
                <w:szCs w:val="24"/>
                <w:lang w:eastAsia="en-US"/>
              </w:rPr>
            </w:pPr>
            <w:r w:rsidRPr="00181394">
              <w:rPr>
                <w:sz w:val="23"/>
                <w:szCs w:val="23"/>
              </w:rPr>
              <w:t xml:space="preserve">Приспособление для отлова собак и кошек на открытом пространстве. Размер сети 7м </w:t>
            </w:r>
            <w:proofErr w:type="spellStart"/>
            <w:r w:rsidRPr="00181394">
              <w:rPr>
                <w:sz w:val="23"/>
                <w:szCs w:val="23"/>
              </w:rPr>
              <w:t>х</w:t>
            </w:r>
            <w:proofErr w:type="spellEnd"/>
            <w:r w:rsidRPr="00181394">
              <w:rPr>
                <w:sz w:val="23"/>
                <w:szCs w:val="23"/>
              </w:rPr>
              <w:t xml:space="preserve"> 1.5м., толщина нити 1.5 мм, размер ячейки – 35мм </w:t>
            </w:r>
            <w:proofErr w:type="spellStart"/>
            <w:r w:rsidRPr="00181394">
              <w:rPr>
                <w:sz w:val="23"/>
                <w:szCs w:val="23"/>
              </w:rPr>
              <w:t>х</w:t>
            </w:r>
            <w:proofErr w:type="spellEnd"/>
            <w:r w:rsidRPr="00181394">
              <w:rPr>
                <w:sz w:val="23"/>
                <w:szCs w:val="23"/>
              </w:rPr>
              <w:t xml:space="preserve"> 35мм. Сеть посажена на 3 мм капроновых тросах 2:4.</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6.</w:t>
            </w:r>
          </w:p>
        </w:tc>
        <w:tc>
          <w:tcPr>
            <w:tcW w:w="2126" w:type="dxa"/>
          </w:tcPr>
          <w:p w:rsidR="00996504" w:rsidRPr="00181394" w:rsidRDefault="00996504" w:rsidP="006D742C">
            <w:pPr>
              <w:widowControl w:val="0"/>
              <w:rPr>
                <w:sz w:val="24"/>
                <w:szCs w:val="24"/>
              </w:rPr>
            </w:pPr>
            <w:proofErr w:type="spellStart"/>
            <w:r w:rsidRPr="00181394">
              <w:rPr>
                <w:sz w:val="24"/>
                <w:szCs w:val="24"/>
              </w:rPr>
              <w:t>Котоловки</w:t>
            </w:r>
            <w:proofErr w:type="spellEnd"/>
          </w:p>
        </w:tc>
        <w:tc>
          <w:tcPr>
            <w:tcW w:w="7493" w:type="dxa"/>
          </w:tcPr>
          <w:p w:rsidR="00996504" w:rsidRPr="00181394" w:rsidRDefault="00996504" w:rsidP="006D742C">
            <w:pPr>
              <w:widowControl w:val="0"/>
              <w:jc w:val="both"/>
              <w:rPr>
                <w:sz w:val="23"/>
                <w:szCs w:val="23"/>
                <w:lang w:eastAsia="en-US"/>
              </w:rPr>
            </w:pPr>
            <w:r w:rsidRPr="00181394">
              <w:rPr>
                <w:sz w:val="23"/>
                <w:szCs w:val="23"/>
                <w:lang w:eastAsia="en-US"/>
              </w:rPr>
              <w:t xml:space="preserve">Из металла, наличие крышки. </w:t>
            </w:r>
            <w:proofErr w:type="gramStart"/>
            <w:r w:rsidRPr="00181394">
              <w:rPr>
                <w:sz w:val="23"/>
                <w:szCs w:val="23"/>
                <w:lang w:eastAsia="en-US"/>
              </w:rPr>
              <w:t>Применима</w:t>
            </w:r>
            <w:proofErr w:type="gramEnd"/>
            <w:r w:rsidRPr="00181394">
              <w:rPr>
                <w:sz w:val="23"/>
                <w:szCs w:val="23"/>
                <w:lang w:eastAsia="en-US"/>
              </w:rPr>
              <w:t xml:space="preserve"> в любых погодных условиях. Выдерживает вес 20 кг.</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7.</w:t>
            </w:r>
          </w:p>
        </w:tc>
        <w:tc>
          <w:tcPr>
            <w:tcW w:w="2126" w:type="dxa"/>
          </w:tcPr>
          <w:p w:rsidR="00996504" w:rsidRPr="00181394" w:rsidRDefault="00996504" w:rsidP="006D742C">
            <w:pPr>
              <w:widowControl w:val="0"/>
              <w:rPr>
                <w:sz w:val="24"/>
                <w:szCs w:val="24"/>
              </w:rPr>
            </w:pPr>
            <w:r w:rsidRPr="00181394">
              <w:rPr>
                <w:sz w:val="24"/>
                <w:szCs w:val="24"/>
              </w:rPr>
              <w:t>Клетки-ловушки</w:t>
            </w:r>
          </w:p>
        </w:tc>
        <w:tc>
          <w:tcPr>
            <w:tcW w:w="7493" w:type="dxa"/>
          </w:tcPr>
          <w:p w:rsidR="00996504" w:rsidRPr="00181394" w:rsidRDefault="00996504" w:rsidP="006D742C">
            <w:pPr>
              <w:widowControl w:val="0"/>
              <w:jc w:val="both"/>
              <w:rPr>
                <w:sz w:val="23"/>
                <w:szCs w:val="23"/>
                <w:lang w:eastAsia="en-US"/>
              </w:rPr>
            </w:pPr>
            <w:r w:rsidRPr="00181394">
              <w:rPr>
                <w:sz w:val="23"/>
                <w:szCs w:val="23"/>
                <w:lang w:eastAsia="en-US"/>
              </w:rPr>
              <w:t>Материал – проволока оцинкованная. Размеры: длина 63 см, ширина 50 см, высота 53 см, одна дверь. Наличие выдвижного жестяного поддона.</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8.</w:t>
            </w:r>
          </w:p>
        </w:tc>
        <w:tc>
          <w:tcPr>
            <w:tcW w:w="2126" w:type="dxa"/>
          </w:tcPr>
          <w:p w:rsidR="00996504" w:rsidRPr="00181394" w:rsidRDefault="00996504" w:rsidP="006D742C">
            <w:pPr>
              <w:widowControl w:val="0"/>
              <w:rPr>
                <w:sz w:val="24"/>
                <w:szCs w:val="24"/>
              </w:rPr>
            </w:pPr>
            <w:r w:rsidRPr="00181394">
              <w:rPr>
                <w:sz w:val="24"/>
                <w:szCs w:val="24"/>
              </w:rPr>
              <w:t>Клетки для собак</w:t>
            </w:r>
          </w:p>
        </w:tc>
        <w:tc>
          <w:tcPr>
            <w:tcW w:w="7493" w:type="dxa"/>
          </w:tcPr>
          <w:p w:rsidR="00996504" w:rsidRPr="00181394" w:rsidRDefault="00996504" w:rsidP="006D742C">
            <w:pPr>
              <w:widowControl w:val="0"/>
              <w:jc w:val="both"/>
              <w:rPr>
                <w:sz w:val="23"/>
                <w:szCs w:val="23"/>
                <w:lang w:eastAsia="en-US"/>
              </w:rPr>
            </w:pPr>
            <w:r w:rsidRPr="00181394">
              <w:rPr>
                <w:sz w:val="23"/>
                <w:szCs w:val="23"/>
                <w:lang w:eastAsia="en-US"/>
              </w:rPr>
              <w:t>Для использования при транспортировке. Размеры 64см*54см*48см. Наличие двери. Материал-металл.</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9.</w:t>
            </w:r>
          </w:p>
        </w:tc>
        <w:tc>
          <w:tcPr>
            <w:tcW w:w="2126" w:type="dxa"/>
          </w:tcPr>
          <w:p w:rsidR="00996504" w:rsidRPr="00181394" w:rsidRDefault="00996504" w:rsidP="006D742C">
            <w:pPr>
              <w:widowControl w:val="0"/>
              <w:rPr>
                <w:sz w:val="24"/>
                <w:szCs w:val="24"/>
              </w:rPr>
            </w:pPr>
            <w:r w:rsidRPr="00181394">
              <w:rPr>
                <w:sz w:val="24"/>
                <w:szCs w:val="24"/>
              </w:rPr>
              <w:t>Клетки для кошек</w:t>
            </w:r>
          </w:p>
        </w:tc>
        <w:tc>
          <w:tcPr>
            <w:tcW w:w="7493" w:type="dxa"/>
          </w:tcPr>
          <w:p w:rsidR="00996504" w:rsidRPr="00181394" w:rsidRDefault="00996504" w:rsidP="006D742C">
            <w:pPr>
              <w:widowControl w:val="0"/>
              <w:jc w:val="both"/>
              <w:rPr>
                <w:sz w:val="23"/>
                <w:szCs w:val="23"/>
                <w:lang w:eastAsia="en-US"/>
              </w:rPr>
            </w:pPr>
            <w:proofErr w:type="gramStart"/>
            <w:r w:rsidRPr="00181394">
              <w:rPr>
                <w:sz w:val="23"/>
                <w:szCs w:val="23"/>
                <w:lang w:eastAsia="en-US"/>
              </w:rPr>
              <w:t>Возможна</w:t>
            </w:r>
            <w:proofErr w:type="gramEnd"/>
            <w:r w:rsidRPr="00181394">
              <w:rPr>
                <w:sz w:val="23"/>
                <w:szCs w:val="23"/>
                <w:lang w:eastAsia="en-US"/>
              </w:rPr>
              <w:t xml:space="preserve"> для использования при транспортировке. Размеры 60см*44см*48см. Наличие двери. Материал-металл.</w:t>
            </w:r>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11.</w:t>
            </w:r>
          </w:p>
        </w:tc>
        <w:tc>
          <w:tcPr>
            <w:tcW w:w="2126" w:type="dxa"/>
          </w:tcPr>
          <w:p w:rsidR="00996504" w:rsidRPr="00181394" w:rsidRDefault="00996504" w:rsidP="006D742C">
            <w:pPr>
              <w:widowControl w:val="0"/>
              <w:rPr>
                <w:sz w:val="24"/>
                <w:szCs w:val="24"/>
              </w:rPr>
            </w:pPr>
            <w:r w:rsidRPr="00181394">
              <w:rPr>
                <w:sz w:val="24"/>
                <w:szCs w:val="24"/>
              </w:rPr>
              <w:t>Фонари электрические переносные</w:t>
            </w:r>
          </w:p>
        </w:tc>
        <w:tc>
          <w:tcPr>
            <w:tcW w:w="7493" w:type="dxa"/>
          </w:tcPr>
          <w:p w:rsidR="00996504" w:rsidRPr="00181394" w:rsidRDefault="00996504" w:rsidP="006D742C">
            <w:pPr>
              <w:widowControl w:val="0"/>
              <w:jc w:val="both"/>
              <w:rPr>
                <w:sz w:val="23"/>
                <w:szCs w:val="23"/>
                <w:lang w:eastAsia="en-US"/>
              </w:rPr>
            </w:pPr>
            <w:r w:rsidRPr="00181394">
              <w:rPr>
                <w:sz w:val="23"/>
                <w:szCs w:val="23"/>
                <w:lang w:eastAsia="en-US"/>
              </w:rPr>
              <w:t>Тип: ручной. Питание: аккумулятор. Время непрерывной работы: 1.5 ч</w:t>
            </w:r>
          </w:p>
          <w:p w:rsidR="00996504" w:rsidRPr="00181394" w:rsidRDefault="00996504" w:rsidP="006D742C">
            <w:pPr>
              <w:widowControl w:val="0"/>
              <w:jc w:val="both"/>
              <w:rPr>
                <w:sz w:val="24"/>
                <w:szCs w:val="24"/>
                <w:lang w:eastAsia="en-US"/>
              </w:rPr>
            </w:pPr>
            <w:r w:rsidRPr="00181394">
              <w:rPr>
                <w:sz w:val="23"/>
                <w:szCs w:val="23"/>
                <w:lang w:eastAsia="en-US"/>
              </w:rPr>
              <w:t xml:space="preserve">Источник света: лампа. Количество ламп: 1 </w:t>
            </w:r>
            <w:proofErr w:type="spellStart"/>
            <w:proofErr w:type="gramStart"/>
            <w:r w:rsidRPr="00181394">
              <w:rPr>
                <w:sz w:val="23"/>
                <w:szCs w:val="23"/>
                <w:lang w:eastAsia="en-US"/>
              </w:rPr>
              <w:t>шт</w:t>
            </w:r>
            <w:proofErr w:type="spellEnd"/>
            <w:proofErr w:type="gramEnd"/>
          </w:p>
        </w:tc>
      </w:tr>
      <w:tr w:rsidR="00996504" w:rsidRPr="004144FB">
        <w:trPr>
          <w:trHeight w:val="187"/>
        </w:trPr>
        <w:tc>
          <w:tcPr>
            <w:tcW w:w="568" w:type="dxa"/>
          </w:tcPr>
          <w:p w:rsidR="00996504" w:rsidRPr="004144FB" w:rsidRDefault="00996504" w:rsidP="004144FB">
            <w:pPr>
              <w:widowControl w:val="0"/>
              <w:jc w:val="center"/>
              <w:rPr>
                <w:sz w:val="24"/>
                <w:szCs w:val="24"/>
                <w:lang w:eastAsia="en-US"/>
              </w:rPr>
            </w:pPr>
            <w:r w:rsidRPr="004144FB">
              <w:rPr>
                <w:sz w:val="24"/>
                <w:szCs w:val="24"/>
                <w:lang w:eastAsia="en-US"/>
              </w:rPr>
              <w:t>14.</w:t>
            </w:r>
          </w:p>
        </w:tc>
        <w:tc>
          <w:tcPr>
            <w:tcW w:w="2126" w:type="dxa"/>
          </w:tcPr>
          <w:p w:rsidR="00996504" w:rsidRPr="00181394" w:rsidRDefault="00996504" w:rsidP="006D742C">
            <w:pPr>
              <w:widowControl w:val="0"/>
              <w:rPr>
                <w:sz w:val="24"/>
                <w:szCs w:val="24"/>
              </w:rPr>
            </w:pPr>
            <w:r w:rsidRPr="00181394">
              <w:rPr>
                <w:sz w:val="24"/>
                <w:szCs w:val="24"/>
              </w:rPr>
              <w:t>Сканер для считывания чипов всех форматов</w:t>
            </w:r>
          </w:p>
        </w:tc>
        <w:tc>
          <w:tcPr>
            <w:tcW w:w="7493" w:type="dxa"/>
          </w:tcPr>
          <w:p w:rsidR="00996504" w:rsidRPr="00181394" w:rsidRDefault="00996504" w:rsidP="006D742C">
            <w:pPr>
              <w:spacing w:before="100" w:beforeAutospacing="1" w:after="100" w:afterAutospacing="1"/>
              <w:jc w:val="both"/>
              <w:rPr>
                <w:sz w:val="24"/>
                <w:szCs w:val="24"/>
              </w:rPr>
            </w:pPr>
            <w:r w:rsidRPr="00181394">
              <w:rPr>
                <w:sz w:val="23"/>
                <w:szCs w:val="23"/>
              </w:rPr>
              <w:t>Ручной сканер, предназначен для считывания информации с микрочипов, которые соответствуют международному стандарту ISO: ISO 11784. Радиочастотная идентификация животных. Структура кода</w:t>
            </w:r>
            <w:proofErr w:type="gramStart"/>
            <w:r w:rsidRPr="00181394">
              <w:rPr>
                <w:sz w:val="23"/>
                <w:szCs w:val="23"/>
              </w:rPr>
              <w:t>.</w:t>
            </w:r>
            <w:proofErr w:type="gramEnd"/>
            <w:r w:rsidRPr="00181394">
              <w:rPr>
                <w:sz w:val="23"/>
                <w:szCs w:val="23"/>
              </w:rPr>
              <w:br/>
              <w:t xml:space="preserve"> </w:t>
            </w:r>
            <w:proofErr w:type="gramStart"/>
            <w:r w:rsidRPr="00181394">
              <w:rPr>
                <w:sz w:val="23"/>
                <w:szCs w:val="23"/>
              </w:rPr>
              <w:t>и</w:t>
            </w:r>
            <w:proofErr w:type="gramEnd"/>
            <w:r w:rsidRPr="00181394">
              <w:rPr>
                <w:sz w:val="23"/>
                <w:szCs w:val="23"/>
              </w:rPr>
              <w:t xml:space="preserve"> ISO 11785. Радиочастотная идентификация животных. Техническая концепция. Обладает высокой скоростью считывания (в зависимости от размера микрочипа и состояния окружающей среды). Электропитание: от батарейки. На дисплее отображается 1 ряд цифр для 15 символов. Не вызывает у животного тревожной реакции. Дальность считывания — 15 см. Автономная работа от элементов питания 20 часов. Автоматическое отключение.</w:t>
            </w:r>
          </w:p>
        </w:tc>
      </w:tr>
    </w:tbl>
    <w:p w:rsidR="00996504" w:rsidRPr="004144FB" w:rsidRDefault="00996504" w:rsidP="004144FB">
      <w:pPr>
        <w:pStyle w:val="ConsPlusNormal"/>
        <w:tabs>
          <w:tab w:val="left" w:pos="1134"/>
        </w:tabs>
        <w:jc w:val="both"/>
        <w:rPr>
          <w:rFonts w:ascii="Times New Roman" w:hAnsi="Times New Roman"/>
          <w:b/>
          <w:bCs/>
          <w:sz w:val="24"/>
          <w:szCs w:val="24"/>
        </w:rPr>
      </w:pPr>
    </w:p>
    <w:tbl>
      <w:tblPr>
        <w:tblW w:w="10314" w:type="dxa"/>
        <w:tblInd w:w="-106" w:type="dxa"/>
        <w:tblLook w:val="01E0"/>
      </w:tblPr>
      <w:tblGrid>
        <w:gridCol w:w="5070"/>
        <w:gridCol w:w="5244"/>
      </w:tblGrid>
      <w:tr w:rsidR="00996504" w:rsidRPr="004144FB">
        <w:tc>
          <w:tcPr>
            <w:tcW w:w="5070" w:type="dxa"/>
          </w:tcPr>
          <w:p w:rsidR="00996504" w:rsidRPr="004144FB" w:rsidRDefault="00996504" w:rsidP="004144FB">
            <w:pPr>
              <w:rPr>
                <w:b/>
                <w:bCs/>
                <w:sz w:val="24"/>
                <w:szCs w:val="24"/>
              </w:rPr>
            </w:pPr>
            <w:r w:rsidRPr="004144FB">
              <w:rPr>
                <w:b/>
                <w:bCs/>
                <w:sz w:val="24"/>
                <w:szCs w:val="24"/>
              </w:rPr>
              <w:t>«Муниципальный заказчик»</w:t>
            </w:r>
          </w:p>
        </w:tc>
        <w:tc>
          <w:tcPr>
            <w:tcW w:w="5244" w:type="dxa"/>
          </w:tcPr>
          <w:p w:rsidR="00996504" w:rsidRPr="004144FB" w:rsidRDefault="00996504" w:rsidP="004144FB">
            <w:pPr>
              <w:rPr>
                <w:b/>
                <w:bCs/>
                <w:sz w:val="24"/>
                <w:szCs w:val="24"/>
              </w:rPr>
            </w:pPr>
            <w:r w:rsidRPr="004144FB">
              <w:rPr>
                <w:b/>
                <w:bCs/>
                <w:sz w:val="24"/>
                <w:szCs w:val="24"/>
              </w:rPr>
              <w:t>«Исполнитель»</w:t>
            </w:r>
          </w:p>
        </w:tc>
      </w:tr>
      <w:tr w:rsidR="00996504" w:rsidRPr="004144FB">
        <w:trPr>
          <w:trHeight w:val="80"/>
        </w:trPr>
        <w:tc>
          <w:tcPr>
            <w:tcW w:w="5070" w:type="dxa"/>
          </w:tcPr>
          <w:p w:rsidR="00996504" w:rsidRPr="004144FB" w:rsidRDefault="00996504" w:rsidP="004144FB">
            <w:pPr>
              <w:tabs>
                <w:tab w:val="left" w:pos="426"/>
              </w:tabs>
              <w:ind w:right="-109"/>
              <w:rPr>
                <w:sz w:val="24"/>
                <w:szCs w:val="24"/>
              </w:rPr>
            </w:pPr>
            <w:r w:rsidRPr="004144FB">
              <w:rPr>
                <w:sz w:val="24"/>
                <w:szCs w:val="24"/>
              </w:rPr>
              <w:t xml:space="preserve">Администрация Уссурийского </w:t>
            </w:r>
            <w:r w:rsidRPr="004144FB">
              <w:rPr>
                <w:sz w:val="24"/>
                <w:szCs w:val="24"/>
              </w:rPr>
              <w:br/>
              <w:t>городского округа</w:t>
            </w:r>
          </w:p>
          <w:p w:rsidR="00996504" w:rsidRDefault="00996504" w:rsidP="004144FB">
            <w:pPr>
              <w:tabs>
                <w:tab w:val="left" w:pos="426"/>
              </w:tabs>
              <w:rPr>
                <w:sz w:val="24"/>
                <w:szCs w:val="24"/>
              </w:rPr>
            </w:pPr>
          </w:p>
          <w:p w:rsidR="00996504" w:rsidRPr="004144FB" w:rsidRDefault="00996504" w:rsidP="004144FB">
            <w:pPr>
              <w:tabs>
                <w:tab w:val="left" w:pos="426"/>
              </w:tabs>
              <w:rPr>
                <w:sz w:val="24"/>
                <w:szCs w:val="24"/>
              </w:rPr>
            </w:pPr>
            <w:r w:rsidRPr="004144FB">
              <w:rPr>
                <w:sz w:val="24"/>
                <w:szCs w:val="24"/>
              </w:rPr>
              <w:lastRenderedPageBreak/>
              <w:t xml:space="preserve">Юридический адрес: </w:t>
            </w:r>
          </w:p>
          <w:p w:rsidR="00996504" w:rsidRPr="004144FB" w:rsidRDefault="00996504" w:rsidP="004144FB">
            <w:pPr>
              <w:tabs>
                <w:tab w:val="left" w:pos="426"/>
              </w:tabs>
              <w:rPr>
                <w:sz w:val="24"/>
                <w:szCs w:val="24"/>
              </w:rPr>
            </w:pPr>
            <w:r w:rsidRPr="004144FB">
              <w:rPr>
                <w:sz w:val="24"/>
                <w:szCs w:val="24"/>
              </w:rPr>
              <w:t>692519, г. Уссурийск, ул. Ленина, 101</w:t>
            </w:r>
          </w:p>
          <w:p w:rsidR="00996504" w:rsidRPr="004144FB" w:rsidRDefault="00996504" w:rsidP="004144FB">
            <w:pPr>
              <w:tabs>
                <w:tab w:val="left" w:pos="426"/>
              </w:tabs>
              <w:rPr>
                <w:sz w:val="24"/>
                <w:szCs w:val="24"/>
              </w:rPr>
            </w:pPr>
            <w:r w:rsidRPr="004144FB">
              <w:rPr>
                <w:sz w:val="24"/>
                <w:szCs w:val="24"/>
              </w:rPr>
              <w:t xml:space="preserve">Почтовый адрес: </w:t>
            </w:r>
          </w:p>
          <w:p w:rsidR="00996504" w:rsidRPr="004144FB" w:rsidRDefault="00996504" w:rsidP="004144FB">
            <w:pPr>
              <w:tabs>
                <w:tab w:val="left" w:pos="426"/>
              </w:tabs>
              <w:rPr>
                <w:sz w:val="24"/>
                <w:szCs w:val="24"/>
              </w:rPr>
            </w:pPr>
            <w:r w:rsidRPr="004144FB">
              <w:rPr>
                <w:sz w:val="24"/>
                <w:szCs w:val="24"/>
              </w:rPr>
              <w:t>692519, г. Уссурийск, ул. Ленина, 101</w:t>
            </w:r>
          </w:p>
          <w:p w:rsidR="00996504" w:rsidRPr="004144FB" w:rsidRDefault="00996504" w:rsidP="004144FB">
            <w:pPr>
              <w:tabs>
                <w:tab w:val="left" w:pos="426"/>
              </w:tabs>
              <w:rPr>
                <w:sz w:val="24"/>
                <w:szCs w:val="24"/>
              </w:rPr>
            </w:pPr>
            <w:r w:rsidRPr="004144FB">
              <w:rPr>
                <w:sz w:val="24"/>
                <w:szCs w:val="24"/>
              </w:rPr>
              <w:t>ИНН 2511004094 КПП 251101001</w:t>
            </w:r>
          </w:p>
          <w:p w:rsidR="00996504" w:rsidRPr="004144FB" w:rsidRDefault="00996504" w:rsidP="004144FB">
            <w:pPr>
              <w:tabs>
                <w:tab w:val="left" w:pos="426"/>
              </w:tabs>
              <w:rPr>
                <w:sz w:val="24"/>
                <w:szCs w:val="24"/>
              </w:rPr>
            </w:pPr>
            <w:proofErr w:type="gramStart"/>
            <w:r w:rsidRPr="004144FB">
              <w:rPr>
                <w:sz w:val="24"/>
                <w:szCs w:val="24"/>
              </w:rPr>
              <w:t>л</w:t>
            </w:r>
            <w:proofErr w:type="gramEnd"/>
            <w:r w:rsidRPr="004144FB">
              <w:rPr>
                <w:sz w:val="24"/>
                <w:szCs w:val="24"/>
              </w:rPr>
              <w:t xml:space="preserve">/с 03203014160 в УФК </w:t>
            </w:r>
            <w:r w:rsidRPr="004144FB">
              <w:rPr>
                <w:sz w:val="24"/>
                <w:szCs w:val="24"/>
              </w:rPr>
              <w:br/>
              <w:t>по Приморскому краю</w:t>
            </w:r>
          </w:p>
          <w:p w:rsidR="00996504" w:rsidRPr="004144FB" w:rsidRDefault="00996504" w:rsidP="004144FB">
            <w:pPr>
              <w:tabs>
                <w:tab w:val="left" w:pos="426"/>
              </w:tabs>
              <w:rPr>
                <w:sz w:val="24"/>
                <w:szCs w:val="24"/>
              </w:rPr>
            </w:pPr>
            <w:proofErr w:type="spellStart"/>
            <w:proofErr w:type="gramStart"/>
            <w:r w:rsidRPr="004144FB">
              <w:rPr>
                <w:sz w:val="24"/>
                <w:szCs w:val="24"/>
              </w:rPr>
              <w:t>р</w:t>
            </w:r>
            <w:proofErr w:type="spellEnd"/>
            <w:proofErr w:type="gramEnd"/>
            <w:r w:rsidRPr="004144FB">
              <w:rPr>
                <w:sz w:val="24"/>
                <w:szCs w:val="24"/>
              </w:rPr>
              <w:t xml:space="preserve">/с 40204810100000000010 </w:t>
            </w:r>
            <w:r w:rsidRPr="004144FB">
              <w:rPr>
                <w:sz w:val="24"/>
                <w:szCs w:val="24"/>
              </w:rPr>
              <w:br/>
              <w:t xml:space="preserve">в Дальневосточном ГУ Банка России </w:t>
            </w:r>
          </w:p>
          <w:p w:rsidR="00996504" w:rsidRPr="004144FB" w:rsidRDefault="00996504" w:rsidP="004144FB">
            <w:pPr>
              <w:tabs>
                <w:tab w:val="left" w:pos="426"/>
              </w:tabs>
              <w:rPr>
                <w:sz w:val="24"/>
                <w:szCs w:val="24"/>
              </w:rPr>
            </w:pPr>
            <w:r w:rsidRPr="004144FB">
              <w:rPr>
                <w:sz w:val="24"/>
                <w:szCs w:val="24"/>
              </w:rPr>
              <w:t>БИК 040507001</w:t>
            </w:r>
          </w:p>
          <w:p w:rsidR="00996504" w:rsidRPr="004144FB" w:rsidRDefault="00996504" w:rsidP="004144FB">
            <w:pPr>
              <w:rPr>
                <w:sz w:val="24"/>
                <w:szCs w:val="24"/>
              </w:rPr>
            </w:pPr>
          </w:p>
          <w:p w:rsidR="00996504" w:rsidRDefault="00996504" w:rsidP="004144FB">
            <w:pPr>
              <w:rPr>
                <w:sz w:val="24"/>
                <w:szCs w:val="24"/>
              </w:rPr>
            </w:pPr>
          </w:p>
          <w:p w:rsidR="00996504" w:rsidRDefault="00996504" w:rsidP="004144FB">
            <w:pPr>
              <w:rPr>
                <w:sz w:val="24"/>
                <w:szCs w:val="24"/>
              </w:rPr>
            </w:pPr>
          </w:p>
          <w:p w:rsidR="00996504" w:rsidRDefault="00996504" w:rsidP="004144FB">
            <w:pPr>
              <w:rPr>
                <w:sz w:val="24"/>
                <w:szCs w:val="24"/>
              </w:rPr>
            </w:pPr>
          </w:p>
          <w:p w:rsidR="00996504" w:rsidRDefault="00996504" w:rsidP="004144FB">
            <w:pPr>
              <w:rPr>
                <w:sz w:val="24"/>
                <w:szCs w:val="24"/>
              </w:rPr>
            </w:pPr>
          </w:p>
          <w:p w:rsidR="00996504" w:rsidRPr="004144FB" w:rsidRDefault="00996504" w:rsidP="004144FB">
            <w:pPr>
              <w:rPr>
                <w:sz w:val="24"/>
                <w:szCs w:val="24"/>
              </w:rPr>
            </w:pPr>
            <w:r>
              <w:rPr>
                <w:sz w:val="24"/>
                <w:szCs w:val="24"/>
              </w:rPr>
              <w:t>И.о. н</w:t>
            </w:r>
            <w:r w:rsidRPr="004144FB">
              <w:rPr>
                <w:sz w:val="24"/>
                <w:szCs w:val="24"/>
              </w:rPr>
              <w:t>ачальник управления жизнеобеспечения</w:t>
            </w:r>
          </w:p>
          <w:p w:rsidR="00996504" w:rsidRPr="004144FB" w:rsidRDefault="00996504" w:rsidP="004144FB">
            <w:pPr>
              <w:rPr>
                <w:sz w:val="24"/>
                <w:szCs w:val="24"/>
              </w:rPr>
            </w:pPr>
          </w:p>
          <w:p w:rsidR="00996504" w:rsidRPr="004144FB" w:rsidRDefault="00996504" w:rsidP="004144FB">
            <w:pPr>
              <w:rPr>
                <w:sz w:val="24"/>
                <w:szCs w:val="24"/>
              </w:rPr>
            </w:pPr>
            <w:r w:rsidRPr="004144FB">
              <w:rPr>
                <w:sz w:val="24"/>
                <w:szCs w:val="24"/>
              </w:rPr>
              <w:t>___________________</w:t>
            </w:r>
            <w:r>
              <w:rPr>
                <w:sz w:val="24"/>
                <w:szCs w:val="24"/>
              </w:rPr>
              <w:t xml:space="preserve">Д.И. Трофимов </w:t>
            </w:r>
            <w:r w:rsidRPr="004144FB">
              <w:rPr>
                <w:sz w:val="24"/>
                <w:szCs w:val="24"/>
              </w:rPr>
              <w:t xml:space="preserve"> </w:t>
            </w:r>
          </w:p>
          <w:p w:rsidR="00996504" w:rsidRPr="004144FB" w:rsidRDefault="00996504" w:rsidP="004144FB">
            <w:pPr>
              <w:rPr>
                <w:sz w:val="24"/>
                <w:szCs w:val="24"/>
              </w:rPr>
            </w:pPr>
            <w:r w:rsidRPr="004144FB">
              <w:rPr>
                <w:sz w:val="24"/>
                <w:szCs w:val="24"/>
              </w:rPr>
              <w:t xml:space="preserve"> «____» __________________ 2019 г.</w:t>
            </w:r>
          </w:p>
          <w:p w:rsidR="00996504" w:rsidRPr="004144FB" w:rsidRDefault="00996504" w:rsidP="004144FB">
            <w:pPr>
              <w:rPr>
                <w:sz w:val="24"/>
                <w:szCs w:val="24"/>
              </w:rPr>
            </w:pPr>
          </w:p>
          <w:p w:rsidR="00996504" w:rsidRPr="004144FB" w:rsidRDefault="00996504" w:rsidP="004144FB">
            <w:pPr>
              <w:rPr>
                <w:sz w:val="24"/>
                <w:szCs w:val="24"/>
              </w:rPr>
            </w:pPr>
            <w:r w:rsidRPr="004144FB">
              <w:rPr>
                <w:sz w:val="24"/>
                <w:szCs w:val="24"/>
              </w:rPr>
              <w:t>М.П.</w:t>
            </w:r>
          </w:p>
        </w:tc>
        <w:tc>
          <w:tcPr>
            <w:tcW w:w="5244" w:type="dxa"/>
          </w:tcPr>
          <w:p w:rsidR="00996504" w:rsidRPr="006D742C" w:rsidRDefault="00996504" w:rsidP="008142D0">
            <w:pPr>
              <w:rPr>
                <w:sz w:val="24"/>
                <w:szCs w:val="24"/>
              </w:rPr>
            </w:pPr>
            <w:r w:rsidRPr="006D742C">
              <w:rPr>
                <w:sz w:val="24"/>
                <w:szCs w:val="24"/>
              </w:rPr>
              <w:lastRenderedPageBreak/>
              <w:t>Общественная организация Приморского края «Помощь бездомным животным «Открой свое сердце»</w:t>
            </w:r>
          </w:p>
          <w:p w:rsidR="00996504" w:rsidRPr="006D742C" w:rsidRDefault="00996504" w:rsidP="008142D0">
            <w:pPr>
              <w:rPr>
                <w:sz w:val="24"/>
                <w:szCs w:val="24"/>
              </w:rPr>
            </w:pPr>
            <w:r w:rsidRPr="006D742C">
              <w:rPr>
                <w:sz w:val="24"/>
                <w:szCs w:val="24"/>
              </w:rPr>
              <w:lastRenderedPageBreak/>
              <w:t>Юридический адрес:</w:t>
            </w:r>
          </w:p>
          <w:p w:rsidR="00996504" w:rsidRPr="006D742C" w:rsidRDefault="00940689" w:rsidP="008142D0">
            <w:pPr>
              <w:rPr>
                <w:sz w:val="24"/>
                <w:szCs w:val="24"/>
              </w:rPr>
            </w:pPr>
            <w:hyperlink w:history="1">
              <w:hyperlink r:id="rId15"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sz w:val="24"/>
                <w:szCs w:val="24"/>
              </w:rPr>
              <w:t>Почтовый адрес:</w:t>
            </w:r>
          </w:p>
          <w:p w:rsidR="00996504" w:rsidRPr="006D742C" w:rsidRDefault="00940689" w:rsidP="008142D0">
            <w:pPr>
              <w:rPr>
                <w:sz w:val="24"/>
                <w:szCs w:val="24"/>
              </w:rPr>
            </w:pPr>
            <w:hyperlink w:history="1">
              <w:hyperlink r:id="rId16"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b/>
                <w:bCs/>
                <w:sz w:val="24"/>
                <w:szCs w:val="24"/>
              </w:rPr>
              <w:t xml:space="preserve">ИНН </w:t>
            </w:r>
            <w:r w:rsidRPr="006D742C">
              <w:rPr>
                <w:sz w:val="24"/>
                <w:szCs w:val="24"/>
              </w:rPr>
              <w:t xml:space="preserve">2511105720 </w:t>
            </w:r>
            <w:r w:rsidRPr="006D742C">
              <w:rPr>
                <w:b/>
                <w:bCs/>
                <w:sz w:val="24"/>
                <w:szCs w:val="24"/>
              </w:rPr>
              <w:t xml:space="preserve">КПП </w:t>
            </w:r>
            <w:r w:rsidRPr="006D742C">
              <w:rPr>
                <w:sz w:val="24"/>
                <w:szCs w:val="24"/>
              </w:rPr>
              <w:t>251101001</w:t>
            </w:r>
          </w:p>
          <w:p w:rsidR="00996504" w:rsidRPr="006D742C" w:rsidRDefault="00996504" w:rsidP="008142D0">
            <w:pPr>
              <w:rPr>
                <w:sz w:val="24"/>
                <w:szCs w:val="24"/>
              </w:rPr>
            </w:pPr>
            <w:r w:rsidRPr="006D742C">
              <w:rPr>
                <w:b/>
                <w:bCs/>
                <w:sz w:val="24"/>
                <w:szCs w:val="24"/>
              </w:rPr>
              <w:t xml:space="preserve">ОГРН </w:t>
            </w:r>
            <w:r w:rsidRPr="006D742C">
              <w:rPr>
                <w:sz w:val="24"/>
                <w:szCs w:val="24"/>
              </w:rPr>
              <w:t>1182500000737</w:t>
            </w:r>
          </w:p>
          <w:p w:rsidR="00996504" w:rsidRPr="006D742C" w:rsidRDefault="00996504" w:rsidP="008142D0">
            <w:pPr>
              <w:rPr>
                <w:sz w:val="24"/>
                <w:szCs w:val="24"/>
              </w:rPr>
            </w:pPr>
            <w:r w:rsidRPr="006D742C">
              <w:rPr>
                <w:b/>
                <w:bCs/>
                <w:sz w:val="24"/>
                <w:szCs w:val="24"/>
              </w:rPr>
              <w:t xml:space="preserve">ОКПО </w:t>
            </w:r>
            <w:r w:rsidRPr="006D742C">
              <w:rPr>
                <w:sz w:val="24"/>
                <w:szCs w:val="24"/>
              </w:rPr>
              <w:t>28719543</w:t>
            </w:r>
          </w:p>
          <w:p w:rsidR="00996504" w:rsidRPr="003B7C0D" w:rsidRDefault="00996504" w:rsidP="008142D0">
            <w:pPr>
              <w:rPr>
                <w:sz w:val="44"/>
                <w:szCs w:val="44"/>
              </w:rPr>
            </w:pPr>
            <w:r w:rsidRPr="006D742C">
              <w:rPr>
                <w:sz w:val="24"/>
                <w:szCs w:val="24"/>
                <w:lang w:val="en-US"/>
              </w:rPr>
              <w:t>e</w:t>
            </w:r>
            <w:r w:rsidRPr="006214B1">
              <w:rPr>
                <w:sz w:val="24"/>
                <w:szCs w:val="24"/>
              </w:rPr>
              <w:t>-</w:t>
            </w:r>
            <w:r w:rsidRPr="006D742C">
              <w:rPr>
                <w:sz w:val="24"/>
                <w:szCs w:val="24"/>
                <w:lang w:val="en-US"/>
              </w:rPr>
              <w:t>mail</w:t>
            </w:r>
            <w:r w:rsidRPr="006214B1">
              <w:rPr>
                <w:sz w:val="24"/>
                <w:szCs w:val="24"/>
              </w:rPr>
              <w:t xml:space="preserve">: </w:t>
            </w:r>
            <w:hyperlink r:id="rId17" w:history="1">
              <w:r w:rsidRPr="00A034E0">
                <w:rPr>
                  <w:rStyle w:val="a6"/>
                  <w:sz w:val="24"/>
                  <w:szCs w:val="24"/>
                  <w:lang w:val="en-US"/>
                </w:rPr>
                <w:t>irinmudrova</w:t>
              </w:r>
              <w:r w:rsidRPr="003B7C0D">
                <w:rPr>
                  <w:rStyle w:val="a6"/>
                  <w:sz w:val="24"/>
                  <w:szCs w:val="24"/>
                </w:rPr>
                <w:t>@</w:t>
              </w:r>
              <w:r w:rsidRPr="00A034E0">
                <w:rPr>
                  <w:rStyle w:val="a6"/>
                  <w:sz w:val="24"/>
                  <w:szCs w:val="24"/>
                  <w:lang w:val="en-US"/>
                </w:rPr>
                <w:t>mail</w:t>
              </w:r>
              <w:r w:rsidRPr="003B7C0D">
                <w:rPr>
                  <w:rStyle w:val="a6"/>
                  <w:sz w:val="24"/>
                  <w:szCs w:val="24"/>
                </w:rPr>
                <w:t>.</w:t>
              </w:r>
              <w:r w:rsidRPr="00A034E0">
                <w:rPr>
                  <w:rStyle w:val="a6"/>
                  <w:sz w:val="24"/>
                  <w:szCs w:val="24"/>
                  <w:lang w:val="en-US"/>
                </w:rPr>
                <w:t>ru</w:t>
              </w:r>
            </w:hyperlink>
            <w:r>
              <w:rPr>
                <w:sz w:val="24"/>
                <w:szCs w:val="24"/>
              </w:rPr>
              <w:t xml:space="preserve"> </w:t>
            </w:r>
          </w:p>
          <w:p w:rsidR="00996504" w:rsidRPr="006214B1" w:rsidRDefault="00996504" w:rsidP="008142D0">
            <w:pPr>
              <w:tabs>
                <w:tab w:val="left" w:pos="426"/>
              </w:tabs>
              <w:rPr>
                <w:sz w:val="24"/>
                <w:szCs w:val="24"/>
              </w:rPr>
            </w:pPr>
            <w:proofErr w:type="spellStart"/>
            <w:proofErr w:type="gramStart"/>
            <w:r w:rsidRPr="006D742C">
              <w:rPr>
                <w:sz w:val="24"/>
                <w:szCs w:val="24"/>
              </w:rPr>
              <w:t>р</w:t>
            </w:r>
            <w:proofErr w:type="spellEnd"/>
            <w:proofErr w:type="gramEnd"/>
            <w:r w:rsidRPr="006D742C">
              <w:rPr>
                <w:sz w:val="24"/>
                <w:szCs w:val="24"/>
              </w:rPr>
              <w:t xml:space="preserve">/с </w:t>
            </w:r>
            <w:r w:rsidRPr="006214B1">
              <w:rPr>
                <w:sz w:val="24"/>
                <w:szCs w:val="24"/>
              </w:rPr>
              <w:t xml:space="preserve">40703810550000002313  </w:t>
            </w:r>
          </w:p>
          <w:p w:rsidR="00996504" w:rsidRPr="006D742C" w:rsidRDefault="00996504" w:rsidP="008142D0">
            <w:pPr>
              <w:tabs>
                <w:tab w:val="left" w:pos="426"/>
              </w:tabs>
              <w:rPr>
                <w:sz w:val="24"/>
                <w:szCs w:val="24"/>
              </w:rPr>
            </w:pPr>
            <w:proofErr w:type="spellStart"/>
            <w:r>
              <w:rPr>
                <w:sz w:val="24"/>
                <w:szCs w:val="24"/>
              </w:rPr>
              <w:t>кор</w:t>
            </w:r>
            <w:proofErr w:type="spellEnd"/>
            <w:r w:rsidRPr="006D742C">
              <w:rPr>
                <w:sz w:val="24"/>
                <w:szCs w:val="24"/>
              </w:rPr>
              <w:t xml:space="preserve">/с 30101810600000000608 </w:t>
            </w:r>
            <w:r w:rsidRPr="006D742C">
              <w:rPr>
                <w:sz w:val="24"/>
                <w:szCs w:val="24"/>
              </w:rPr>
              <w:br/>
              <w:t xml:space="preserve">в Дальневосточном Банке ПАО Сбербанк </w:t>
            </w:r>
          </w:p>
          <w:p w:rsidR="00996504" w:rsidRPr="006D742C" w:rsidRDefault="00996504" w:rsidP="008142D0">
            <w:pPr>
              <w:rPr>
                <w:sz w:val="24"/>
                <w:szCs w:val="24"/>
              </w:rPr>
            </w:pPr>
            <w:r w:rsidRPr="006D742C">
              <w:rPr>
                <w:sz w:val="24"/>
                <w:szCs w:val="24"/>
              </w:rPr>
              <w:t>БИК 040813608</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Председатель</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 xml:space="preserve">_______________      И.Г. </w:t>
            </w:r>
            <w:proofErr w:type="spellStart"/>
            <w:r w:rsidRPr="006D742C">
              <w:rPr>
                <w:sz w:val="24"/>
                <w:szCs w:val="24"/>
              </w:rPr>
              <w:t>Мудрова</w:t>
            </w:r>
            <w:proofErr w:type="spellEnd"/>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«____» ___________________2019 г.</w:t>
            </w:r>
          </w:p>
          <w:p w:rsidR="00996504" w:rsidRPr="006D742C" w:rsidRDefault="00996504" w:rsidP="008142D0">
            <w:pPr>
              <w:rPr>
                <w:sz w:val="24"/>
                <w:szCs w:val="24"/>
              </w:rPr>
            </w:pPr>
          </w:p>
          <w:p w:rsidR="00996504" w:rsidRPr="006D742C" w:rsidRDefault="00996504" w:rsidP="008142D0">
            <w:pPr>
              <w:rPr>
                <w:b/>
                <w:bCs/>
                <w:color w:val="FF0000"/>
                <w:sz w:val="24"/>
                <w:szCs w:val="24"/>
              </w:rPr>
            </w:pPr>
            <w:r w:rsidRPr="006D742C">
              <w:rPr>
                <w:sz w:val="24"/>
                <w:szCs w:val="24"/>
              </w:rPr>
              <w:t>М.П.</w:t>
            </w:r>
          </w:p>
        </w:tc>
      </w:tr>
    </w:tbl>
    <w:p w:rsidR="00996504" w:rsidRPr="004144FB" w:rsidRDefault="00996504" w:rsidP="004144FB">
      <w:pPr>
        <w:tabs>
          <w:tab w:val="left" w:pos="5670"/>
          <w:tab w:val="left" w:pos="6663"/>
        </w:tabs>
        <w:jc w:val="right"/>
        <w:rPr>
          <w:sz w:val="24"/>
          <w:szCs w:val="24"/>
        </w:rPr>
        <w:sectPr w:rsidR="00996504" w:rsidRPr="004144FB" w:rsidSect="00EC0512">
          <w:footerReference w:type="default" r:id="rId18"/>
          <w:pgSz w:w="11906" w:h="16838"/>
          <w:pgMar w:top="992" w:right="851" w:bottom="567" w:left="992" w:header="709" w:footer="369" w:gutter="0"/>
          <w:cols w:space="720"/>
          <w:titlePg/>
          <w:docGrid w:linePitch="272"/>
        </w:sectPr>
      </w:pPr>
    </w:p>
    <w:p w:rsidR="00996504" w:rsidRPr="004144FB" w:rsidRDefault="00996504" w:rsidP="004144FB">
      <w:pPr>
        <w:ind w:left="6379"/>
        <w:rPr>
          <w:sz w:val="24"/>
          <w:szCs w:val="24"/>
        </w:rPr>
      </w:pPr>
      <w:r w:rsidRPr="004144FB">
        <w:rPr>
          <w:sz w:val="24"/>
          <w:szCs w:val="24"/>
        </w:rPr>
        <w:lastRenderedPageBreak/>
        <w:t xml:space="preserve">Приложение № 2 </w:t>
      </w:r>
      <w:r w:rsidRPr="004144FB">
        <w:rPr>
          <w:sz w:val="24"/>
          <w:szCs w:val="24"/>
        </w:rPr>
        <w:br/>
        <w:t xml:space="preserve">к муниципальному контракту </w:t>
      </w:r>
      <w:r w:rsidRPr="004144FB">
        <w:rPr>
          <w:sz w:val="24"/>
          <w:szCs w:val="24"/>
        </w:rPr>
        <w:br/>
      </w:r>
      <w:r w:rsidRPr="004144FB">
        <w:rPr>
          <w:sz w:val="24"/>
          <w:szCs w:val="24"/>
          <w:u w:val="single"/>
        </w:rPr>
        <w:t>№ 0120300006519000102</w:t>
      </w:r>
    </w:p>
    <w:p w:rsidR="00996504" w:rsidRPr="004144FB" w:rsidRDefault="00996504" w:rsidP="004144FB">
      <w:pPr>
        <w:tabs>
          <w:tab w:val="left" w:pos="5670"/>
          <w:tab w:val="left" w:pos="6663"/>
        </w:tabs>
        <w:jc w:val="center"/>
        <w:rPr>
          <w:sz w:val="24"/>
          <w:szCs w:val="24"/>
        </w:rPr>
      </w:pPr>
    </w:p>
    <w:p w:rsidR="00996504" w:rsidRPr="004144FB" w:rsidRDefault="00996504" w:rsidP="004144FB">
      <w:pPr>
        <w:tabs>
          <w:tab w:val="left" w:pos="5670"/>
          <w:tab w:val="left" w:pos="6663"/>
        </w:tabs>
        <w:jc w:val="center"/>
        <w:rPr>
          <w:sz w:val="24"/>
          <w:szCs w:val="24"/>
        </w:rPr>
      </w:pPr>
    </w:p>
    <w:p w:rsidR="00996504" w:rsidRPr="004144FB" w:rsidRDefault="00996504" w:rsidP="004144FB">
      <w:pPr>
        <w:tabs>
          <w:tab w:val="left" w:pos="5670"/>
          <w:tab w:val="left" w:pos="6663"/>
        </w:tabs>
        <w:jc w:val="center"/>
        <w:rPr>
          <w:sz w:val="24"/>
          <w:szCs w:val="24"/>
        </w:rPr>
      </w:pPr>
      <w:r w:rsidRPr="004144FB">
        <w:rPr>
          <w:sz w:val="24"/>
          <w:szCs w:val="24"/>
        </w:rPr>
        <w:t>Расчет, определяющий стоимость единицы услуг, выполняемых при оказании услуги</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4104"/>
        <w:gridCol w:w="1418"/>
        <w:gridCol w:w="1139"/>
        <w:gridCol w:w="992"/>
        <w:gridCol w:w="1413"/>
      </w:tblGrid>
      <w:tr w:rsidR="00996504" w:rsidRPr="004144FB">
        <w:tc>
          <w:tcPr>
            <w:tcW w:w="540" w:type="dxa"/>
          </w:tcPr>
          <w:p w:rsidR="00996504" w:rsidRPr="004144FB" w:rsidRDefault="00996504" w:rsidP="004144FB">
            <w:pPr>
              <w:tabs>
                <w:tab w:val="left" w:pos="2145"/>
              </w:tabs>
              <w:jc w:val="both"/>
              <w:rPr>
                <w:sz w:val="24"/>
                <w:szCs w:val="24"/>
              </w:rPr>
            </w:pPr>
            <w:r w:rsidRPr="004144FB">
              <w:rPr>
                <w:sz w:val="24"/>
                <w:szCs w:val="24"/>
              </w:rPr>
              <w:t xml:space="preserve">№ </w:t>
            </w:r>
            <w:proofErr w:type="spellStart"/>
            <w:proofErr w:type="gramStart"/>
            <w:r w:rsidRPr="004144FB">
              <w:rPr>
                <w:sz w:val="24"/>
                <w:szCs w:val="24"/>
              </w:rPr>
              <w:t>п</w:t>
            </w:r>
            <w:proofErr w:type="spellEnd"/>
            <w:proofErr w:type="gramEnd"/>
            <w:r w:rsidRPr="004144FB">
              <w:rPr>
                <w:sz w:val="24"/>
                <w:szCs w:val="24"/>
              </w:rPr>
              <w:t>/</w:t>
            </w:r>
            <w:proofErr w:type="spellStart"/>
            <w:r w:rsidRPr="004144FB">
              <w:rPr>
                <w:sz w:val="24"/>
                <w:szCs w:val="24"/>
              </w:rPr>
              <w:t>п</w:t>
            </w:r>
            <w:proofErr w:type="spellEnd"/>
          </w:p>
        </w:tc>
        <w:tc>
          <w:tcPr>
            <w:tcW w:w="4104" w:type="dxa"/>
          </w:tcPr>
          <w:p w:rsidR="00996504" w:rsidRPr="004144FB" w:rsidRDefault="00996504" w:rsidP="004144FB">
            <w:pPr>
              <w:tabs>
                <w:tab w:val="left" w:pos="2145"/>
              </w:tabs>
              <w:jc w:val="both"/>
              <w:rPr>
                <w:sz w:val="24"/>
                <w:szCs w:val="24"/>
              </w:rPr>
            </w:pPr>
            <w:r w:rsidRPr="004144FB">
              <w:rPr>
                <w:sz w:val="24"/>
                <w:szCs w:val="24"/>
              </w:rPr>
              <w:t>Наименование мероприятия</w:t>
            </w:r>
          </w:p>
        </w:tc>
        <w:tc>
          <w:tcPr>
            <w:tcW w:w="1418" w:type="dxa"/>
          </w:tcPr>
          <w:p w:rsidR="00996504" w:rsidRPr="004144FB" w:rsidRDefault="00996504" w:rsidP="004144FB">
            <w:pPr>
              <w:tabs>
                <w:tab w:val="left" w:pos="2145"/>
              </w:tabs>
              <w:jc w:val="both"/>
              <w:rPr>
                <w:sz w:val="24"/>
                <w:szCs w:val="24"/>
              </w:rPr>
            </w:pPr>
            <w:r w:rsidRPr="004144FB">
              <w:rPr>
                <w:sz w:val="24"/>
                <w:szCs w:val="24"/>
              </w:rPr>
              <w:t>Единица измерения</w:t>
            </w:r>
          </w:p>
        </w:tc>
        <w:tc>
          <w:tcPr>
            <w:tcW w:w="1139" w:type="dxa"/>
          </w:tcPr>
          <w:p w:rsidR="00996504" w:rsidRPr="004144FB" w:rsidRDefault="00996504" w:rsidP="004144FB">
            <w:pPr>
              <w:tabs>
                <w:tab w:val="left" w:pos="2145"/>
              </w:tabs>
              <w:jc w:val="both"/>
              <w:rPr>
                <w:sz w:val="24"/>
                <w:szCs w:val="24"/>
              </w:rPr>
            </w:pPr>
            <w:r w:rsidRPr="004144FB">
              <w:rPr>
                <w:sz w:val="24"/>
                <w:szCs w:val="24"/>
              </w:rPr>
              <w:t>Цена за единицу, руб.</w:t>
            </w:r>
          </w:p>
        </w:tc>
        <w:tc>
          <w:tcPr>
            <w:tcW w:w="992" w:type="dxa"/>
          </w:tcPr>
          <w:p w:rsidR="00996504" w:rsidRPr="004144FB" w:rsidRDefault="00996504" w:rsidP="004144FB">
            <w:pPr>
              <w:tabs>
                <w:tab w:val="left" w:pos="2145"/>
              </w:tabs>
              <w:jc w:val="both"/>
              <w:rPr>
                <w:sz w:val="24"/>
                <w:szCs w:val="24"/>
              </w:rPr>
            </w:pPr>
            <w:r w:rsidRPr="004144FB">
              <w:rPr>
                <w:sz w:val="24"/>
                <w:szCs w:val="24"/>
              </w:rPr>
              <w:t>Кол-во</w:t>
            </w:r>
          </w:p>
        </w:tc>
        <w:tc>
          <w:tcPr>
            <w:tcW w:w="1413" w:type="dxa"/>
          </w:tcPr>
          <w:p w:rsidR="00996504" w:rsidRPr="004144FB" w:rsidRDefault="00996504" w:rsidP="004144FB">
            <w:pPr>
              <w:tabs>
                <w:tab w:val="left" w:pos="2145"/>
              </w:tabs>
              <w:jc w:val="both"/>
              <w:rPr>
                <w:sz w:val="24"/>
                <w:szCs w:val="24"/>
              </w:rPr>
            </w:pPr>
            <w:r w:rsidRPr="004144FB">
              <w:rPr>
                <w:sz w:val="24"/>
                <w:szCs w:val="24"/>
              </w:rPr>
              <w:t>Стоимость всего, руб.</w:t>
            </w:r>
          </w:p>
        </w:tc>
      </w:tr>
      <w:tr w:rsidR="00996504" w:rsidRPr="004144FB">
        <w:tc>
          <w:tcPr>
            <w:tcW w:w="540" w:type="dxa"/>
          </w:tcPr>
          <w:p w:rsidR="00996504" w:rsidRPr="004144FB" w:rsidRDefault="00996504" w:rsidP="004144FB">
            <w:pPr>
              <w:tabs>
                <w:tab w:val="left" w:pos="2145"/>
              </w:tabs>
              <w:jc w:val="both"/>
              <w:rPr>
                <w:sz w:val="24"/>
                <w:szCs w:val="24"/>
              </w:rPr>
            </w:pPr>
            <w:r w:rsidRPr="004144FB">
              <w:rPr>
                <w:sz w:val="24"/>
                <w:szCs w:val="24"/>
              </w:rPr>
              <w:t>1.</w:t>
            </w:r>
          </w:p>
        </w:tc>
        <w:tc>
          <w:tcPr>
            <w:tcW w:w="4104" w:type="dxa"/>
          </w:tcPr>
          <w:p w:rsidR="00996504" w:rsidRPr="004144FB" w:rsidRDefault="00996504" w:rsidP="004144FB">
            <w:pPr>
              <w:tabs>
                <w:tab w:val="left" w:pos="2145"/>
              </w:tabs>
              <w:rPr>
                <w:sz w:val="24"/>
                <w:szCs w:val="24"/>
              </w:rPr>
            </w:pPr>
            <w:r w:rsidRPr="004144FB">
              <w:rPr>
                <w:sz w:val="24"/>
                <w:szCs w:val="24"/>
              </w:rPr>
              <w:t>Отлов безнадзорных животных</w:t>
            </w:r>
          </w:p>
        </w:tc>
        <w:tc>
          <w:tcPr>
            <w:tcW w:w="1418" w:type="dxa"/>
          </w:tcPr>
          <w:p w:rsidR="00996504" w:rsidRPr="004144FB" w:rsidRDefault="00996504" w:rsidP="004144FB">
            <w:pPr>
              <w:tabs>
                <w:tab w:val="left" w:pos="2145"/>
              </w:tabs>
              <w:rPr>
                <w:sz w:val="24"/>
                <w:szCs w:val="24"/>
              </w:rPr>
            </w:pPr>
            <w:r w:rsidRPr="004144FB">
              <w:rPr>
                <w:sz w:val="24"/>
                <w:szCs w:val="24"/>
              </w:rPr>
              <w:t>Голова</w:t>
            </w:r>
          </w:p>
        </w:tc>
        <w:tc>
          <w:tcPr>
            <w:tcW w:w="1139" w:type="dxa"/>
          </w:tcPr>
          <w:p w:rsidR="00996504" w:rsidRPr="004144FB" w:rsidRDefault="00996504" w:rsidP="004144FB">
            <w:pPr>
              <w:tabs>
                <w:tab w:val="left" w:pos="2145"/>
              </w:tabs>
              <w:ind w:left="720"/>
              <w:jc w:val="both"/>
              <w:rPr>
                <w:sz w:val="24"/>
                <w:szCs w:val="24"/>
              </w:rPr>
            </w:pPr>
          </w:p>
        </w:tc>
        <w:tc>
          <w:tcPr>
            <w:tcW w:w="992" w:type="dxa"/>
          </w:tcPr>
          <w:p w:rsidR="00996504" w:rsidRPr="004144FB" w:rsidRDefault="00996504" w:rsidP="004144FB">
            <w:pPr>
              <w:tabs>
                <w:tab w:val="left" w:pos="2145"/>
              </w:tabs>
              <w:jc w:val="both"/>
              <w:rPr>
                <w:sz w:val="24"/>
                <w:szCs w:val="24"/>
              </w:rPr>
            </w:pPr>
            <w:r w:rsidRPr="004144FB">
              <w:rPr>
                <w:sz w:val="24"/>
                <w:szCs w:val="24"/>
              </w:rPr>
              <w:t>394</w:t>
            </w:r>
          </w:p>
        </w:tc>
        <w:tc>
          <w:tcPr>
            <w:tcW w:w="1413" w:type="dxa"/>
          </w:tcPr>
          <w:p w:rsidR="00996504" w:rsidRPr="00F439CE" w:rsidRDefault="00996504" w:rsidP="004144FB">
            <w:pPr>
              <w:pStyle w:val="ConsPlusNormal"/>
              <w:ind w:left="-510" w:firstLine="540"/>
              <w:jc w:val="both"/>
              <w:rPr>
                <w:rFonts w:ascii="Times New Roman" w:eastAsia="Times New Roman" w:hAnsi="Times New Roman"/>
                <w:sz w:val="24"/>
                <w:szCs w:val="24"/>
              </w:rPr>
            </w:pPr>
          </w:p>
        </w:tc>
      </w:tr>
      <w:tr w:rsidR="00996504" w:rsidRPr="004144FB">
        <w:trPr>
          <w:trHeight w:val="844"/>
        </w:trPr>
        <w:tc>
          <w:tcPr>
            <w:tcW w:w="540" w:type="dxa"/>
          </w:tcPr>
          <w:p w:rsidR="00996504" w:rsidRPr="004144FB" w:rsidRDefault="00996504" w:rsidP="004144FB">
            <w:pPr>
              <w:tabs>
                <w:tab w:val="left" w:pos="2145"/>
              </w:tabs>
              <w:jc w:val="both"/>
              <w:rPr>
                <w:sz w:val="24"/>
                <w:szCs w:val="24"/>
              </w:rPr>
            </w:pPr>
            <w:r w:rsidRPr="004144FB">
              <w:rPr>
                <w:sz w:val="24"/>
                <w:szCs w:val="24"/>
              </w:rPr>
              <w:t>2.</w:t>
            </w:r>
          </w:p>
        </w:tc>
        <w:tc>
          <w:tcPr>
            <w:tcW w:w="4104" w:type="dxa"/>
          </w:tcPr>
          <w:p w:rsidR="00996504" w:rsidRPr="004144FB" w:rsidRDefault="00996504" w:rsidP="004144FB">
            <w:pPr>
              <w:tabs>
                <w:tab w:val="left" w:pos="2145"/>
              </w:tabs>
              <w:rPr>
                <w:sz w:val="24"/>
                <w:szCs w:val="24"/>
              </w:rPr>
            </w:pPr>
            <w:r w:rsidRPr="004144FB">
              <w:rPr>
                <w:sz w:val="24"/>
                <w:szCs w:val="24"/>
              </w:rPr>
              <w:t>Учет отловленных безнадзорных животных</w:t>
            </w:r>
          </w:p>
        </w:tc>
        <w:tc>
          <w:tcPr>
            <w:tcW w:w="1418" w:type="dxa"/>
          </w:tcPr>
          <w:p w:rsidR="00996504" w:rsidRPr="004144FB" w:rsidRDefault="00996504" w:rsidP="004144FB">
            <w:pPr>
              <w:tabs>
                <w:tab w:val="left" w:pos="2145"/>
              </w:tabs>
              <w:rPr>
                <w:sz w:val="24"/>
                <w:szCs w:val="24"/>
              </w:rPr>
            </w:pPr>
            <w:r w:rsidRPr="004144FB">
              <w:rPr>
                <w:sz w:val="24"/>
                <w:szCs w:val="24"/>
              </w:rPr>
              <w:t>Голова</w:t>
            </w:r>
          </w:p>
        </w:tc>
        <w:tc>
          <w:tcPr>
            <w:tcW w:w="1139" w:type="dxa"/>
          </w:tcPr>
          <w:p w:rsidR="00996504" w:rsidRPr="004144FB" w:rsidRDefault="00996504" w:rsidP="004144FB">
            <w:pPr>
              <w:tabs>
                <w:tab w:val="left" w:pos="2145"/>
              </w:tabs>
              <w:ind w:left="720"/>
              <w:jc w:val="both"/>
              <w:rPr>
                <w:sz w:val="24"/>
                <w:szCs w:val="24"/>
              </w:rPr>
            </w:pPr>
          </w:p>
        </w:tc>
        <w:tc>
          <w:tcPr>
            <w:tcW w:w="992" w:type="dxa"/>
          </w:tcPr>
          <w:p w:rsidR="00996504" w:rsidRPr="004144FB" w:rsidRDefault="00996504" w:rsidP="004144FB">
            <w:pPr>
              <w:tabs>
                <w:tab w:val="left" w:pos="2145"/>
              </w:tabs>
              <w:jc w:val="both"/>
              <w:rPr>
                <w:sz w:val="24"/>
                <w:szCs w:val="24"/>
              </w:rPr>
            </w:pPr>
            <w:r w:rsidRPr="004144FB">
              <w:rPr>
                <w:sz w:val="24"/>
                <w:szCs w:val="24"/>
              </w:rPr>
              <w:t>394</w:t>
            </w:r>
          </w:p>
        </w:tc>
        <w:tc>
          <w:tcPr>
            <w:tcW w:w="1413" w:type="dxa"/>
          </w:tcPr>
          <w:p w:rsidR="00996504" w:rsidRPr="004144FB" w:rsidRDefault="00996504" w:rsidP="004144FB">
            <w:pPr>
              <w:tabs>
                <w:tab w:val="left" w:pos="2145"/>
              </w:tabs>
              <w:ind w:left="720"/>
              <w:jc w:val="both"/>
              <w:rPr>
                <w:sz w:val="24"/>
                <w:szCs w:val="24"/>
              </w:rPr>
            </w:pPr>
          </w:p>
        </w:tc>
      </w:tr>
      <w:tr w:rsidR="00996504" w:rsidRPr="004144FB">
        <w:trPr>
          <w:trHeight w:val="844"/>
        </w:trPr>
        <w:tc>
          <w:tcPr>
            <w:tcW w:w="540" w:type="dxa"/>
          </w:tcPr>
          <w:p w:rsidR="00996504" w:rsidRPr="004144FB" w:rsidRDefault="00996504" w:rsidP="004144FB">
            <w:pPr>
              <w:tabs>
                <w:tab w:val="left" w:pos="2145"/>
              </w:tabs>
              <w:jc w:val="both"/>
              <w:rPr>
                <w:sz w:val="24"/>
                <w:szCs w:val="24"/>
              </w:rPr>
            </w:pPr>
            <w:r w:rsidRPr="004144FB">
              <w:rPr>
                <w:sz w:val="24"/>
                <w:szCs w:val="24"/>
              </w:rPr>
              <w:t>3.</w:t>
            </w:r>
          </w:p>
        </w:tc>
        <w:tc>
          <w:tcPr>
            <w:tcW w:w="4104" w:type="dxa"/>
          </w:tcPr>
          <w:p w:rsidR="00996504" w:rsidRPr="00F439CE" w:rsidRDefault="00996504" w:rsidP="004144FB">
            <w:pPr>
              <w:pStyle w:val="ConsPlusNormal"/>
              <w:ind w:firstLine="0"/>
              <w:rPr>
                <w:rFonts w:ascii="Times New Roman" w:eastAsia="Times New Roman" w:hAnsi="Times New Roman"/>
                <w:sz w:val="24"/>
                <w:szCs w:val="24"/>
              </w:rPr>
            </w:pPr>
            <w:r w:rsidRPr="00F439CE">
              <w:rPr>
                <w:rFonts w:ascii="Times New Roman" w:eastAsia="Times New Roman" w:hAnsi="Times New Roman"/>
                <w:sz w:val="24"/>
                <w:szCs w:val="24"/>
              </w:rPr>
              <w:t>Содержание отловленного безнадзорного животного в течение 180 календарных дней</w:t>
            </w:r>
          </w:p>
        </w:tc>
        <w:tc>
          <w:tcPr>
            <w:tcW w:w="1418" w:type="dxa"/>
          </w:tcPr>
          <w:p w:rsidR="00996504" w:rsidRPr="004144FB" w:rsidRDefault="00996504" w:rsidP="004144FB">
            <w:pPr>
              <w:tabs>
                <w:tab w:val="left" w:pos="2145"/>
              </w:tabs>
              <w:rPr>
                <w:sz w:val="24"/>
                <w:szCs w:val="24"/>
              </w:rPr>
            </w:pPr>
            <w:r w:rsidRPr="004144FB">
              <w:rPr>
                <w:sz w:val="24"/>
                <w:szCs w:val="24"/>
              </w:rPr>
              <w:t>Голова</w:t>
            </w:r>
          </w:p>
        </w:tc>
        <w:tc>
          <w:tcPr>
            <w:tcW w:w="1139" w:type="dxa"/>
          </w:tcPr>
          <w:p w:rsidR="00996504" w:rsidRPr="004144FB" w:rsidRDefault="00996504" w:rsidP="004144FB">
            <w:pPr>
              <w:tabs>
                <w:tab w:val="left" w:pos="2145"/>
              </w:tabs>
              <w:ind w:left="720"/>
              <w:jc w:val="both"/>
              <w:rPr>
                <w:sz w:val="24"/>
                <w:szCs w:val="24"/>
              </w:rPr>
            </w:pPr>
          </w:p>
        </w:tc>
        <w:tc>
          <w:tcPr>
            <w:tcW w:w="992" w:type="dxa"/>
          </w:tcPr>
          <w:p w:rsidR="00996504" w:rsidRPr="004144FB" w:rsidRDefault="00996504" w:rsidP="004144FB">
            <w:pPr>
              <w:tabs>
                <w:tab w:val="left" w:pos="2145"/>
              </w:tabs>
              <w:jc w:val="both"/>
              <w:rPr>
                <w:sz w:val="24"/>
                <w:szCs w:val="24"/>
              </w:rPr>
            </w:pPr>
            <w:r w:rsidRPr="004144FB">
              <w:rPr>
                <w:sz w:val="24"/>
                <w:szCs w:val="24"/>
              </w:rPr>
              <w:t>394</w:t>
            </w:r>
          </w:p>
        </w:tc>
        <w:tc>
          <w:tcPr>
            <w:tcW w:w="1413" w:type="dxa"/>
          </w:tcPr>
          <w:p w:rsidR="00996504" w:rsidRPr="004144FB" w:rsidRDefault="00996504" w:rsidP="004144FB">
            <w:pPr>
              <w:tabs>
                <w:tab w:val="left" w:pos="2145"/>
              </w:tabs>
              <w:ind w:left="720"/>
              <w:jc w:val="both"/>
              <w:rPr>
                <w:sz w:val="24"/>
                <w:szCs w:val="24"/>
              </w:rPr>
            </w:pPr>
          </w:p>
        </w:tc>
      </w:tr>
      <w:tr w:rsidR="00996504" w:rsidRPr="004144FB">
        <w:trPr>
          <w:trHeight w:val="844"/>
        </w:trPr>
        <w:tc>
          <w:tcPr>
            <w:tcW w:w="540" w:type="dxa"/>
          </w:tcPr>
          <w:p w:rsidR="00996504" w:rsidRPr="006C639C" w:rsidRDefault="00996504" w:rsidP="004144FB">
            <w:pPr>
              <w:pStyle w:val="a7"/>
              <w:tabs>
                <w:tab w:val="left" w:pos="2145"/>
              </w:tabs>
              <w:ind w:left="0"/>
              <w:jc w:val="both"/>
              <w:rPr>
                <w:rFonts w:eastAsia="Times New Roman"/>
                <w:sz w:val="24"/>
                <w:szCs w:val="24"/>
                <w:lang w:val="ru-RU"/>
              </w:rPr>
            </w:pPr>
            <w:r w:rsidRPr="00F439CE">
              <w:rPr>
                <w:rFonts w:eastAsia="Times New Roman"/>
                <w:sz w:val="24"/>
                <w:szCs w:val="24"/>
                <w:lang w:val="ru-RU"/>
              </w:rPr>
              <w:t>4.</w:t>
            </w:r>
          </w:p>
        </w:tc>
        <w:tc>
          <w:tcPr>
            <w:tcW w:w="4104" w:type="dxa"/>
          </w:tcPr>
          <w:p w:rsidR="00996504" w:rsidRPr="00F439CE" w:rsidRDefault="00996504" w:rsidP="004144FB">
            <w:pPr>
              <w:pStyle w:val="ConsPlusNormal"/>
              <w:ind w:firstLine="0"/>
              <w:rPr>
                <w:rFonts w:ascii="Times New Roman" w:eastAsia="Times New Roman" w:hAnsi="Times New Roman"/>
                <w:sz w:val="24"/>
                <w:szCs w:val="24"/>
              </w:rPr>
            </w:pPr>
            <w:r w:rsidRPr="00F439CE">
              <w:rPr>
                <w:rFonts w:ascii="Times New Roman" w:eastAsia="Times New Roman" w:hAnsi="Times New Roman"/>
                <w:sz w:val="24"/>
                <w:szCs w:val="24"/>
              </w:rPr>
              <w:t>Лечение отловленного безнадзорного животного</w:t>
            </w:r>
          </w:p>
        </w:tc>
        <w:tc>
          <w:tcPr>
            <w:tcW w:w="1418" w:type="dxa"/>
          </w:tcPr>
          <w:p w:rsidR="00996504" w:rsidRPr="004144FB" w:rsidRDefault="00996504" w:rsidP="004144FB">
            <w:pPr>
              <w:tabs>
                <w:tab w:val="left" w:pos="2145"/>
              </w:tabs>
              <w:rPr>
                <w:sz w:val="24"/>
                <w:szCs w:val="24"/>
              </w:rPr>
            </w:pPr>
            <w:r w:rsidRPr="004144FB">
              <w:rPr>
                <w:sz w:val="24"/>
                <w:szCs w:val="24"/>
              </w:rPr>
              <w:t>Голова</w:t>
            </w:r>
          </w:p>
        </w:tc>
        <w:tc>
          <w:tcPr>
            <w:tcW w:w="1139" w:type="dxa"/>
          </w:tcPr>
          <w:p w:rsidR="00996504" w:rsidRPr="004144FB" w:rsidRDefault="00996504" w:rsidP="004144FB">
            <w:pPr>
              <w:tabs>
                <w:tab w:val="left" w:pos="2145"/>
              </w:tabs>
              <w:ind w:left="720"/>
              <w:jc w:val="both"/>
              <w:rPr>
                <w:sz w:val="24"/>
                <w:szCs w:val="24"/>
              </w:rPr>
            </w:pPr>
          </w:p>
        </w:tc>
        <w:tc>
          <w:tcPr>
            <w:tcW w:w="992" w:type="dxa"/>
          </w:tcPr>
          <w:p w:rsidR="00996504" w:rsidRPr="004144FB" w:rsidRDefault="00996504" w:rsidP="004144FB">
            <w:pPr>
              <w:tabs>
                <w:tab w:val="left" w:pos="2145"/>
              </w:tabs>
              <w:jc w:val="both"/>
              <w:rPr>
                <w:sz w:val="24"/>
                <w:szCs w:val="24"/>
              </w:rPr>
            </w:pPr>
            <w:r w:rsidRPr="004144FB">
              <w:rPr>
                <w:sz w:val="24"/>
                <w:szCs w:val="24"/>
              </w:rPr>
              <w:t>394</w:t>
            </w:r>
          </w:p>
        </w:tc>
        <w:tc>
          <w:tcPr>
            <w:tcW w:w="1413" w:type="dxa"/>
          </w:tcPr>
          <w:p w:rsidR="00996504" w:rsidRPr="004144FB" w:rsidRDefault="00996504" w:rsidP="004144FB">
            <w:pPr>
              <w:tabs>
                <w:tab w:val="left" w:pos="2145"/>
              </w:tabs>
              <w:ind w:left="720"/>
              <w:jc w:val="both"/>
              <w:rPr>
                <w:sz w:val="24"/>
                <w:szCs w:val="24"/>
              </w:rPr>
            </w:pPr>
          </w:p>
        </w:tc>
      </w:tr>
      <w:tr w:rsidR="00996504" w:rsidRPr="004144FB">
        <w:tc>
          <w:tcPr>
            <w:tcW w:w="540" w:type="dxa"/>
          </w:tcPr>
          <w:p w:rsidR="00996504" w:rsidRPr="006C639C" w:rsidRDefault="00996504" w:rsidP="004144FB">
            <w:pPr>
              <w:pStyle w:val="a7"/>
              <w:tabs>
                <w:tab w:val="left" w:pos="2145"/>
              </w:tabs>
              <w:ind w:left="0"/>
              <w:jc w:val="both"/>
              <w:rPr>
                <w:rFonts w:eastAsia="Times New Roman"/>
                <w:sz w:val="24"/>
                <w:szCs w:val="24"/>
                <w:lang w:val="ru-RU"/>
              </w:rPr>
            </w:pPr>
            <w:r w:rsidRPr="00F439CE">
              <w:rPr>
                <w:rFonts w:eastAsia="Times New Roman"/>
                <w:sz w:val="24"/>
                <w:szCs w:val="24"/>
                <w:lang w:val="ru-RU"/>
              </w:rPr>
              <w:t>5.</w:t>
            </w:r>
          </w:p>
        </w:tc>
        <w:tc>
          <w:tcPr>
            <w:tcW w:w="4104" w:type="dxa"/>
          </w:tcPr>
          <w:p w:rsidR="00996504" w:rsidRPr="004144FB" w:rsidRDefault="00996504" w:rsidP="004144FB">
            <w:pPr>
              <w:tabs>
                <w:tab w:val="left" w:pos="2145"/>
              </w:tabs>
              <w:rPr>
                <w:sz w:val="24"/>
                <w:szCs w:val="24"/>
              </w:rPr>
            </w:pPr>
            <w:r w:rsidRPr="004144FB">
              <w:rPr>
                <w:sz w:val="24"/>
                <w:szCs w:val="24"/>
              </w:rPr>
              <w:t>Утилизация (уничтожение) биологических отходов, в том числе в результате эвтаназии</w:t>
            </w:r>
          </w:p>
        </w:tc>
        <w:tc>
          <w:tcPr>
            <w:tcW w:w="1418" w:type="dxa"/>
          </w:tcPr>
          <w:p w:rsidR="00996504" w:rsidRPr="004144FB" w:rsidRDefault="00996504" w:rsidP="004144FB">
            <w:pPr>
              <w:tabs>
                <w:tab w:val="left" w:pos="2145"/>
              </w:tabs>
              <w:rPr>
                <w:sz w:val="24"/>
                <w:szCs w:val="24"/>
              </w:rPr>
            </w:pPr>
            <w:r w:rsidRPr="004144FB">
              <w:rPr>
                <w:sz w:val="24"/>
                <w:szCs w:val="24"/>
              </w:rPr>
              <w:t>Голова</w:t>
            </w:r>
          </w:p>
        </w:tc>
        <w:tc>
          <w:tcPr>
            <w:tcW w:w="1139" w:type="dxa"/>
          </w:tcPr>
          <w:p w:rsidR="00996504" w:rsidRPr="004144FB" w:rsidRDefault="00996504" w:rsidP="004144FB">
            <w:pPr>
              <w:tabs>
                <w:tab w:val="left" w:pos="2145"/>
              </w:tabs>
              <w:ind w:left="720"/>
              <w:jc w:val="both"/>
              <w:rPr>
                <w:sz w:val="24"/>
                <w:szCs w:val="24"/>
              </w:rPr>
            </w:pPr>
          </w:p>
        </w:tc>
        <w:tc>
          <w:tcPr>
            <w:tcW w:w="992" w:type="dxa"/>
          </w:tcPr>
          <w:p w:rsidR="00996504" w:rsidRPr="004144FB" w:rsidRDefault="00996504" w:rsidP="004144FB">
            <w:pPr>
              <w:tabs>
                <w:tab w:val="left" w:pos="2145"/>
              </w:tabs>
              <w:jc w:val="both"/>
              <w:rPr>
                <w:sz w:val="24"/>
                <w:szCs w:val="24"/>
              </w:rPr>
            </w:pPr>
            <w:r w:rsidRPr="004144FB">
              <w:rPr>
                <w:sz w:val="24"/>
                <w:szCs w:val="24"/>
              </w:rPr>
              <w:t>118</w:t>
            </w:r>
          </w:p>
        </w:tc>
        <w:tc>
          <w:tcPr>
            <w:tcW w:w="1413" w:type="dxa"/>
          </w:tcPr>
          <w:p w:rsidR="00996504" w:rsidRPr="004144FB" w:rsidRDefault="00996504" w:rsidP="004144FB">
            <w:pPr>
              <w:tabs>
                <w:tab w:val="left" w:pos="2145"/>
              </w:tabs>
              <w:ind w:left="720"/>
              <w:jc w:val="both"/>
              <w:rPr>
                <w:sz w:val="24"/>
                <w:szCs w:val="24"/>
              </w:rPr>
            </w:pPr>
          </w:p>
        </w:tc>
      </w:tr>
      <w:tr w:rsidR="00996504" w:rsidRPr="004144FB">
        <w:tc>
          <w:tcPr>
            <w:tcW w:w="8193" w:type="dxa"/>
            <w:gridSpan w:val="5"/>
          </w:tcPr>
          <w:p w:rsidR="00996504" w:rsidRPr="004144FB" w:rsidRDefault="00996504" w:rsidP="004144FB">
            <w:pPr>
              <w:tabs>
                <w:tab w:val="left" w:pos="2145"/>
              </w:tabs>
              <w:ind w:left="-5783"/>
              <w:jc w:val="center"/>
              <w:rPr>
                <w:b/>
                <w:bCs/>
                <w:sz w:val="24"/>
                <w:szCs w:val="24"/>
              </w:rPr>
            </w:pPr>
            <w:r w:rsidRPr="004144FB">
              <w:rPr>
                <w:b/>
                <w:bCs/>
                <w:sz w:val="24"/>
                <w:szCs w:val="24"/>
              </w:rPr>
              <w:t>Итого:</w:t>
            </w:r>
          </w:p>
        </w:tc>
        <w:tc>
          <w:tcPr>
            <w:tcW w:w="1413" w:type="dxa"/>
          </w:tcPr>
          <w:p w:rsidR="00996504" w:rsidRPr="004144FB" w:rsidRDefault="00996504" w:rsidP="004144FB">
            <w:pPr>
              <w:tabs>
                <w:tab w:val="left" w:pos="2145"/>
              </w:tabs>
              <w:ind w:left="720"/>
              <w:jc w:val="both"/>
              <w:rPr>
                <w:b/>
                <w:bCs/>
                <w:sz w:val="24"/>
                <w:szCs w:val="24"/>
              </w:rPr>
            </w:pPr>
          </w:p>
        </w:tc>
      </w:tr>
    </w:tbl>
    <w:p w:rsidR="00996504" w:rsidRPr="004144FB" w:rsidRDefault="00996504" w:rsidP="004144FB">
      <w:pPr>
        <w:tabs>
          <w:tab w:val="left" w:pos="5670"/>
          <w:tab w:val="left" w:pos="6663"/>
        </w:tabs>
        <w:jc w:val="center"/>
        <w:rPr>
          <w:b/>
          <w:bCs/>
          <w:sz w:val="24"/>
          <w:szCs w:val="24"/>
        </w:rPr>
      </w:pPr>
    </w:p>
    <w:p w:rsidR="00996504" w:rsidRPr="004144FB" w:rsidRDefault="00996504" w:rsidP="004144FB">
      <w:pPr>
        <w:tabs>
          <w:tab w:val="left" w:pos="5670"/>
          <w:tab w:val="left" w:pos="6663"/>
        </w:tabs>
        <w:jc w:val="right"/>
        <w:rPr>
          <w:sz w:val="24"/>
          <w:szCs w:val="24"/>
        </w:rPr>
      </w:pPr>
    </w:p>
    <w:tbl>
      <w:tblPr>
        <w:tblW w:w="10314" w:type="dxa"/>
        <w:tblInd w:w="-106" w:type="dxa"/>
        <w:tblLook w:val="01E0"/>
      </w:tblPr>
      <w:tblGrid>
        <w:gridCol w:w="5070"/>
        <w:gridCol w:w="5244"/>
      </w:tblGrid>
      <w:tr w:rsidR="00996504" w:rsidRPr="004144FB">
        <w:tc>
          <w:tcPr>
            <w:tcW w:w="5070" w:type="dxa"/>
          </w:tcPr>
          <w:p w:rsidR="00996504" w:rsidRPr="004144FB" w:rsidRDefault="00996504" w:rsidP="006D742C">
            <w:pPr>
              <w:rPr>
                <w:b/>
                <w:bCs/>
                <w:sz w:val="24"/>
                <w:szCs w:val="24"/>
              </w:rPr>
            </w:pPr>
            <w:r w:rsidRPr="004144FB">
              <w:rPr>
                <w:b/>
                <w:bCs/>
                <w:sz w:val="24"/>
                <w:szCs w:val="24"/>
              </w:rPr>
              <w:t>«Муниципальный заказчик»</w:t>
            </w:r>
          </w:p>
        </w:tc>
        <w:tc>
          <w:tcPr>
            <w:tcW w:w="5244" w:type="dxa"/>
          </w:tcPr>
          <w:p w:rsidR="00996504" w:rsidRPr="004144FB" w:rsidRDefault="00996504" w:rsidP="006D742C">
            <w:pPr>
              <w:rPr>
                <w:b/>
                <w:bCs/>
                <w:sz w:val="24"/>
                <w:szCs w:val="24"/>
              </w:rPr>
            </w:pPr>
            <w:r w:rsidRPr="004144FB">
              <w:rPr>
                <w:b/>
                <w:bCs/>
                <w:sz w:val="24"/>
                <w:szCs w:val="24"/>
              </w:rPr>
              <w:t>«Исполнитель»</w:t>
            </w:r>
          </w:p>
        </w:tc>
      </w:tr>
      <w:tr w:rsidR="00996504" w:rsidRPr="004144FB">
        <w:trPr>
          <w:trHeight w:val="80"/>
        </w:trPr>
        <w:tc>
          <w:tcPr>
            <w:tcW w:w="5070" w:type="dxa"/>
          </w:tcPr>
          <w:p w:rsidR="00996504" w:rsidRPr="004144FB" w:rsidRDefault="00996504" w:rsidP="006D742C">
            <w:pPr>
              <w:tabs>
                <w:tab w:val="left" w:pos="426"/>
              </w:tabs>
              <w:ind w:right="-109"/>
              <w:rPr>
                <w:sz w:val="24"/>
                <w:szCs w:val="24"/>
              </w:rPr>
            </w:pPr>
            <w:r w:rsidRPr="004144FB">
              <w:rPr>
                <w:sz w:val="24"/>
                <w:szCs w:val="24"/>
              </w:rPr>
              <w:t xml:space="preserve">Администрация Уссурийского </w:t>
            </w:r>
            <w:r w:rsidRPr="004144FB">
              <w:rPr>
                <w:sz w:val="24"/>
                <w:szCs w:val="24"/>
              </w:rPr>
              <w:br/>
              <w:t>городского округа</w:t>
            </w:r>
          </w:p>
          <w:p w:rsidR="00996504" w:rsidRDefault="00996504" w:rsidP="006D742C">
            <w:pPr>
              <w:tabs>
                <w:tab w:val="left" w:pos="426"/>
              </w:tabs>
              <w:rPr>
                <w:sz w:val="24"/>
                <w:szCs w:val="24"/>
              </w:rPr>
            </w:pPr>
          </w:p>
          <w:p w:rsidR="00996504" w:rsidRPr="004144FB" w:rsidRDefault="00996504" w:rsidP="006D742C">
            <w:pPr>
              <w:tabs>
                <w:tab w:val="left" w:pos="426"/>
              </w:tabs>
              <w:rPr>
                <w:sz w:val="24"/>
                <w:szCs w:val="24"/>
              </w:rPr>
            </w:pPr>
            <w:r w:rsidRPr="004144FB">
              <w:rPr>
                <w:sz w:val="24"/>
                <w:szCs w:val="24"/>
              </w:rPr>
              <w:t xml:space="preserve">Юридический адрес: </w:t>
            </w:r>
          </w:p>
          <w:p w:rsidR="00996504" w:rsidRPr="004144FB" w:rsidRDefault="00996504" w:rsidP="006D742C">
            <w:pPr>
              <w:tabs>
                <w:tab w:val="left" w:pos="426"/>
              </w:tabs>
              <w:rPr>
                <w:sz w:val="24"/>
                <w:szCs w:val="24"/>
              </w:rPr>
            </w:pPr>
            <w:r w:rsidRPr="004144FB">
              <w:rPr>
                <w:sz w:val="24"/>
                <w:szCs w:val="24"/>
              </w:rPr>
              <w:t>692519, г. Уссурийск, ул. Ленина, 101</w:t>
            </w:r>
          </w:p>
          <w:p w:rsidR="00996504" w:rsidRPr="004144FB" w:rsidRDefault="00996504" w:rsidP="006D742C">
            <w:pPr>
              <w:tabs>
                <w:tab w:val="left" w:pos="426"/>
              </w:tabs>
              <w:rPr>
                <w:sz w:val="24"/>
                <w:szCs w:val="24"/>
              </w:rPr>
            </w:pPr>
            <w:r w:rsidRPr="004144FB">
              <w:rPr>
                <w:sz w:val="24"/>
                <w:szCs w:val="24"/>
              </w:rPr>
              <w:t xml:space="preserve">Почтовый адрес: </w:t>
            </w:r>
          </w:p>
          <w:p w:rsidR="00996504" w:rsidRPr="004144FB" w:rsidRDefault="00996504" w:rsidP="006D742C">
            <w:pPr>
              <w:tabs>
                <w:tab w:val="left" w:pos="426"/>
              </w:tabs>
              <w:rPr>
                <w:sz w:val="24"/>
                <w:szCs w:val="24"/>
              </w:rPr>
            </w:pPr>
            <w:r w:rsidRPr="004144FB">
              <w:rPr>
                <w:sz w:val="24"/>
                <w:szCs w:val="24"/>
              </w:rPr>
              <w:t>692519, г. Уссурийск, ул. Ленина, 101</w:t>
            </w:r>
          </w:p>
          <w:p w:rsidR="00996504" w:rsidRPr="004144FB" w:rsidRDefault="00996504" w:rsidP="006D742C">
            <w:pPr>
              <w:tabs>
                <w:tab w:val="left" w:pos="426"/>
              </w:tabs>
              <w:rPr>
                <w:sz w:val="24"/>
                <w:szCs w:val="24"/>
              </w:rPr>
            </w:pPr>
            <w:r w:rsidRPr="004144FB">
              <w:rPr>
                <w:sz w:val="24"/>
                <w:szCs w:val="24"/>
              </w:rPr>
              <w:t>ИНН 2511004094 КПП 251101001</w:t>
            </w:r>
          </w:p>
          <w:p w:rsidR="00996504" w:rsidRPr="004144FB" w:rsidRDefault="00996504" w:rsidP="006D742C">
            <w:pPr>
              <w:tabs>
                <w:tab w:val="left" w:pos="426"/>
              </w:tabs>
              <w:rPr>
                <w:sz w:val="24"/>
                <w:szCs w:val="24"/>
              </w:rPr>
            </w:pPr>
            <w:proofErr w:type="gramStart"/>
            <w:r w:rsidRPr="004144FB">
              <w:rPr>
                <w:sz w:val="24"/>
                <w:szCs w:val="24"/>
              </w:rPr>
              <w:t>л</w:t>
            </w:r>
            <w:proofErr w:type="gramEnd"/>
            <w:r w:rsidRPr="004144FB">
              <w:rPr>
                <w:sz w:val="24"/>
                <w:szCs w:val="24"/>
              </w:rPr>
              <w:t xml:space="preserve">/с 03203014160 в УФК </w:t>
            </w:r>
            <w:r w:rsidRPr="004144FB">
              <w:rPr>
                <w:sz w:val="24"/>
                <w:szCs w:val="24"/>
              </w:rPr>
              <w:br/>
              <w:t>по Приморскому краю</w:t>
            </w:r>
          </w:p>
          <w:p w:rsidR="00996504" w:rsidRPr="004144FB" w:rsidRDefault="00996504" w:rsidP="006D742C">
            <w:pPr>
              <w:tabs>
                <w:tab w:val="left" w:pos="426"/>
              </w:tabs>
              <w:rPr>
                <w:sz w:val="24"/>
                <w:szCs w:val="24"/>
              </w:rPr>
            </w:pPr>
            <w:proofErr w:type="spellStart"/>
            <w:proofErr w:type="gramStart"/>
            <w:r w:rsidRPr="004144FB">
              <w:rPr>
                <w:sz w:val="24"/>
                <w:szCs w:val="24"/>
              </w:rPr>
              <w:t>р</w:t>
            </w:r>
            <w:proofErr w:type="spellEnd"/>
            <w:proofErr w:type="gramEnd"/>
            <w:r w:rsidRPr="004144FB">
              <w:rPr>
                <w:sz w:val="24"/>
                <w:szCs w:val="24"/>
              </w:rPr>
              <w:t xml:space="preserve">/с 40204810100000000010 </w:t>
            </w:r>
            <w:r w:rsidRPr="004144FB">
              <w:rPr>
                <w:sz w:val="24"/>
                <w:szCs w:val="24"/>
              </w:rPr>
              <w:br/>
              <w:t xml:space="preserve">в Дальневосточном ГУ Банка России </w:t>
            </w:r>
          </w:p>
          <w:p w:rsidR="00996504" w:rsidRPr="004144FB" w:rsidRDefault="00996504" w:rsidP="006D742C">
            <w:pPr>
              <w:tabs>
                <w:tab w:val="left" w:pos="426"/>
              </w:tabs>
              <w:rPr>
                <w:sz w:val="24"/>
                <w:szCs w:val="24"/>
              </w:rPr>
            </w:pPr>
            <w:r w:rsidRPr="004144FB">
              <w:rPr>
                <w:sz w:val="24"/>
                <w:szCs w:val="24"/>
              </w:rPr>
              <w:t>БИК 040507001</w:t>
            </w:r>
          </w:p>
          <w:p w:rsidR="00996504" w:rsidRPr="004144FB" w:rsidRDefault="00996504" w:rsidP="006D742C">
            <w:pPr>
              <w:rPr>
                <w:sz w:val="24"/>
                <w:szCs w:val="24"/>
              </w:rPr>
            </w:pPr>
          </w:p>
          <w:p w:rsidR="00996504" w:rsidRDefault="00996504" w:rsidP="006D742C">
            <w:pPr>
              <w:rPr>
                <w:sz w:val="24"/>
                <w:szCs w:val="24"/>
              </w:rPr>
            </w:pPr>
          </w:p>
          <w:p w:rsidR="00996504" w:rsidRDefault="00996504" w:rsidP="006D742C">
            <w:pPr>
              <w:rPr>
                <w:sz w:val="24"/>
                <w:szCs w:val="24"/>
              </w:rPr>
            </w:pPr>
          </w:p>
          <w:p w:rsidR="00996504" w:rsidRDefault="00996504" w:rsidP="006D742C">
            <w:pPr>
              <w:rPr>
                <w:sz w:val="24"/>
                <w:szCs w:val="24"/>
              </w:rPr>
            </w:pPr>
          </w:p>
          <w:p w:rsidR="00996504" w:rsidRDefault="00996504" w:rsidP="006D742C">
            <w:pPr>
              <w:rPr>
                <w:sz w:val="24"/>
                <w:szCs w:val="24"/>
              </w:rPr>
            </w:pPr>
          </w:p>
          <w:p w:rsidR="00996504" w:rsidRPr="004144FB" w:rsidRDefault="00996504" w:rsidP="006D742C">
            <w:pPr>
              <w:rPr>
                <w:sz w:val="24"/>
                <w:szCs w:val="24"/>
              </w:rPr>
            </w:pPr>
            <w:r>
              <w:rPr>
                <w:sz w:val="24"/>
                <w:szCs w:val="24"/>
              </w:rPr>
              <w:t>И.о. н</w:t>
            </w:r>
            <w:r w:rsidRPr="004144FB">
              <w:rPr>
                <w:sz w:val="24"/>
                <w:szCs w:val="24"/>
              </w:rPr>
              <w:t>ачальник управления жизнеобеспечения</w:t>
            </w:r>
          </w:p>
          <w:p w:rsidR="00996504" w:rsidRPr="004144FB" w:rsidRDefault="00996504" w:rsidP="006D742C">
            <w:pPr>
              <w:rPr>
                <w:sz w:val="24"/>
                <w:szCs w:val="24"/>
              </w:rPr>
            </w:pPr>
          </w:p>
          <w:p w:rsidR="00996504" w:rsidRPr="004144FB" w:rsidRDefault="00996504" w:rsidP="006D742C">
            <w:pPr>
              <w:rPr>
                <w:sz w:val="24"/>
                <w:szCs w:val="24"/>
              </w:rPr>
            </w:pPr>
            <w:r w:rsidRPr="004144FB">
              <w:rPr>
                <w:sz w:val="24"/>
                <w:szCs w:val="24"/>
              </w:rPr>
              <w:t>___________________</w:t>
            </w:r>
            <w:r>
              <w:rPr>
                <w:sz w:val="24"/>
                <w:szCs w:val="24"/>
              </w:rPr>
              <w:t xml:space="preserve">Д.И. Трофимов </w:t>
            </w:r>
            <w:r w:rsidRPr="004144FB">
              <w:rPr>
                <w:sz w:val="24"/>
                <w:szCs w:val="24"/>
              </w:rPr>
              <w:t xml:space="preserve"> </w:t>
            </w:r>
          </w:p>
          <w:p w:rsidR="00996504" w:rsidRPr="004144FB" w:rsidRDefault="00996504" w:rsidP="006D742C">
            <w:pPr>
              <w:rPr>
                <w:sz w:val="24"/>
                <w:szCs w:val="24"/>
              </w:rPr>
            </w:pPr>
            <w:r w:rsidRPr="004144FB">
              <w:rPr>
                <w:sz w:val="24"/>
                <w:szCs w:val="24"/>
              </w:rPr>
              <w:t xml:space="preserve"> «____» __________________ 2019 г.</w:t>
            </w:r>
          </w:p>
          <w:p w:rsidR="00996504" w:rsidRPr="004144FB" w:rsidRDefault="00996504" w:rsidP="006D742C">
            <w:pPr>
              <w:rPr>
                <w:sz w:val="24"/>
                <w:szCs w:val="24"/>
              </w:rPr>
            </w:pPr>
          </w:p>
          <w:p w:rsidR="00996504" w:rsidRPr="004144FB" w:rsidRDefault="00996504" w:rsidP="006D742C">
            <w:pPr>
              <w:rPr>
                <w:sz w:val="24"/>
                <w:szCs w:val="24"/>
              </w:rPr>
            </w:pPr>
            <w:r w:rsidRPr="004144FB">
              <w:rPr>
                <w:sz w:val="24"/>
                <w:szCs w:val="24"/>
              </w:rPr>
              <w:t>М.П.</w:t>
            </w:r>
          </w:p>
        </w:tc>
        <w:tc>
          <w:tcPr>
            <w:tcW w:w="5244" w:type="dxa"/>
          </w:tcPr>
          <w:p w:rsidR="00996504" w:rsidRPr="006D742C" w:rsidRDefault="00996504" w:rsidP="008142D0">
            <w:pPr>
              <w:rPr>
                <w:sz w:val="24"/>
                <w:szCs w:val="24"/>
              </w:rPr>
            </w:pPr>
            <w:r w:rsidRPr="006D742C">
              <w:rPr>
                <w:sz w:val="24"/>
                <w:szCs w:val="24"/>
              </w:rPr>
              <w:t>Общественная организация Приморского края «Помощь бездомным животным «Открой свое сердце»</w:t>
            </w:r>
          </w:p>
          <w:p w:rsidR="00996504" w:rsidRPr="006D742C" w:rsidRDefault="00996504" w:rsidP="008142D0">
            <w:pPr>
              <w:rPr>
                <w:sz w:val="24"/>
                <w:szCs w:val="24"/>
              </w:rPr>
            </w:pPr>
            <w:r w:rsidRPr="006D742C">
              <w:rPr>
                <w:sz w:val="24"/>
                <w:szCs w:val="24"/>
              </w:rPr>
              <w:t>Юридический адрес:</w:t>
            </w:r>
          </w:p>
          <w:p w:rsidR="00996504" w:rsidRPr="006D742C" w:rsidRDefault="00940689" w:rsidP="008142D0">
            <w:pPr>
              <w:rPr>
                <w:sz w:val="24"/>
                <w:szCs w:val="24"/>
              </w:rPr>
            </w:pPr>
            <w:hyperlink w:history="1">
              <w:hyperlink r:id="rId19"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sz w:val="24"/>
                <w:szCs w:val="24"/>
              </w:rPr>
              <w:t>Почтовый адрес:</w:t>
            </w:r>
          </w:p>
          <w:p w:rsidR="00996504" w:rsidRPr="006D742C" w:rsidRDefault="00940689" w:rsidP="008142D0">
            <w:pPr>
              <w:rPr>
                <w:sz w:val="24"/>
                <w:szCs w:val="24"/>
              </w:rPr>
            </w:pPr>
            <w:hyperlink w:history="1">
              <w:hyperlink r:id="rId20"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b/>
                <w:bCs/>
                <w:sz w:val="24"/>
                <w:szCs w:val="24"/>
              </w:rPr>
              <w:t xml:space="preserve">ИНН </w:t>
            </w:r>
            <w:r w:rsidRPr="006D742C">
              <w:rPr>
                <w:sz w:val="24"/>
                <w:szCs w:val="24"/>
              </w:rPr>
              <w:t xml:space="preserve">2511105720 </w:t>
            </w:r>
            <w:r w:rsidRPr="006D742C">
              <w:rPr>
                <w:b/>
                <w:bCs/>
                <w:sz w:val="24"/>
                <w:szCs w:val="24"/>
              </w:rPr>
              <w:t xml:space="preserve">КПП </w:t>
            </w:r>
            <w:r w:rsidRPr="006D742C">
              <w:rPr>
                <w:sz w:val="24"/>
                <w:szCs w:val="24"/>
              </w:rPr>
              <w:t>251101001</w:t>
            </w:r>
          </w:p>
          <w:p w:rsidR="00996504" w:rsidRPr="006D742C" w:rsidRDefault="00996504" w:rsidP="008142D0">
            <w:pPr>
              <w:rPr>
                <w:sz w:val="24"/>
                <w:szCs w:val="24"/>
              </w:rPr>
            </w:pPr>
            <w:r w:rsidRPr="006D742C">
              <w:rPr>
                <w:b/>
                <w:bCs/>
                <w:sz w:val="24"/>
                <w:szCs w:val="24"/>
              </w:rPr>
              <w:t xml:space="preserve">ОГРН </w:t>
            </w:r>
            <w:r w:rsidRPr="006D742C">
              <w:rPr>
                <w:sz w:val="24"/>
                <w:szCs w:val="24"/>
              </w:rPr>
              <w:t>1182500000737</w:t>
            </w:r>
          </w:p>
          <w:p w:rsidR="00996504" w:rsidRPr="006D742C" w:rsidRDefault="00996504" w:rsidP="008142D0">
            <w:pPr>
              <w:rPr>
                <w:sz w:val="24"/>
                <w:szCs w:val="24"/>
              </w:rPr>
            </w:pPr>
            <w:r w:rsidRPr="006D742C">
              <w:rPr>
                <w:b/>
                <w:bCs/>
                <w:sz w:val="24"/>
                <w:szCs w:val="24"/>
              </w:rPr>
              <w:t xml:space="preserve">ОКПО </w:t>
            </w:r>
            <w:r w:rsidRPr="006D742C">
              <w:rPr>
                <w:sz w:val="24"/>
                <w:szCs w:val="24"/>
              </w:rPr>
              <w:t>28719543</w:t>
            </w:r>
          </w:p>
          <w:p w:rsidR="00996504" w:rsidRPr="003B7C0D" w:rsidRDefault="00996504" w:rsidP="008142D0">
            <w:pPr>
              <w:rPr>
                <w:sz w:val="44"/>
                <w:szCs w:val="44"/>
              </w:rPr>
            </w:pPr>
            <w:r w:rsidRPr="006D742C">
              <w:rPr>
                <w:sz w:val="24"/>
                <w:szCs w:val="24"/>
                <w:lang w:val="en-US"/>
              </w:rPr>
              <w:t>e</w:t>
            </w:r>
            <w:r w:rsidRPr="006214B1">
              <w:rPr>
                <w:sz w:val="24"/>
                <w:szCs w:val="24"/>
              </w:rPr>
              <w:t>-</w:t>
            </w:r>
            <w:r w:rsidRPr="006D742C">
              <w:rPr>
                <w:sz w:val="24"/>
                <w:szCs w:val="24"/>
                <w:lang w:val="en-US"/>
              </w:rPr>
              <w:t>mail</w:t>
            </w:r>
            <w:r w:rsidRPr="006214B1">
              <w:rPr>
                <w:sz w:val="24"/>
                <w:szCs w:val="24"/>
              </w:rPr>
              <w:t xml:space="preserve">: </w:t>
            </w:r>
            <w:hyperlink r:id="rId21" w:history="1">
              <w:r w:rsidRPr="00A034E0">
                <w:rPr>
                  <w:rStyle w:val="a6"/>
                  <w:sz w:val="24"/>
                  <w:szCs w:val="24"/>
                  <w:lang w:val="en-US"/>
                </w:rPr>
                <w:t>irinmudrova</w:t>
              </w:r>
              <w:r w:rsidRPr="003B7C0D">
                <w:rPr>
                  <w:rStyle w:val="a6"/>
                  <w:sz w:val="24"/>
                  <w:szCs w:val="24"/>
                </w:rPr>
                <w:t>@</w:t>
              </w:r>
              <w:r w:rsidRPr="00A034E0">
                <w:rPr>
                  <w:rStyle w:val="a6"/>
                  <w:sz w:val="24"/>
                  <w:szCs w:val="24"/>
                  <w:lang w:val="en-US"/>
                </w:rPr>
                <w:t>mail</w:t>
              </w:r>
              <w:r w:rsidRPr="003B7C0D">
                <w:rPr>
                  <w:rStyle w:val="a6"/>
                  <w:sz w:val="24"/>
                  <w:szCs w:val="24"/>
                </w:rPr>
                <w:t>.</w:t>
              </w:r>
              <w:r w:rsidRPr="00A034E0">
                <w:rPr>
                  <w:rStyle w:val="a6"/>
                  <w:sz w:val="24"/>
                  <w:szCs w:val="24"/>
                  <w:lang w:val="en-US"/>
                </w:rPr>
                <w:t>ru</w:t>
              </w:r>
            </w:hyperlink>
            <w:r>
              <w:rPr>
                <w:sz w:val="24"/>
                <w:szCs w:val="24"/>
              </w:rPr>
              <w:t xml:space="preserve"> </w:t>
            </w:r>
          </w:p>
          <w:p w:rsidR="00996504" w:rsidRPr="006214B1" w:rsidRDefault="00996504" w:rsidP="008142D0">
            <w:pPr>
              <w:tabs>
                <w:tab w:val="left" w:pos="426"/>
              </w:tabs>
              <w:rPr>
                <w:sz w:val="24"/>
                <w:szCs w:val="24"/>
              </w:rPr>
            </w:pPr>
            <w:proofErr w:type="spellStart"/>
            <w:proofErr w:type="gramStart"/>
            <w:r w:rsidRPr="006D742C">
              <w:rPr>
                <w:sz w:val="24"/>
                <w:szCs w:val="24"/>
              </w:rPr>
              <w:t>р</w:t>
            </w:r>
            <w:proofErr w:type="spellEnd"/>
            <w:proofErr w:type="gramEnd"/>
            <w:r w:rsidRPr="006D742C">
              <w:rPr>
                <w:sz w:val="24"/>
                <w:szCs w:val="24"/>
              </w:rPr>
              <w:t xml:space="preserve">/с </w:t>
            </w:r>
            <w:r w:rsidRPr="006214B1">
              <w:rPr>
                <w:sz w:val="24"/>
                <w:szCs w:val="24"/>
              </w:rPr>
              <w:t xml:space="preserve">40703810550000002313  </w:t>
            </w:r>
          </w:p>
          <w:p w:rsidR="00996504" w:rsidRPr="006D742C" w:rsidRDefault="00996504" w:rsidP="008142D0">
            <w:pPr>
              <w:tabs>
                <w:tab w:val="left" w:pos="426"/>
              </w:tabs>
              <w:rPr>
                <w:sz w:val="24"/>
                <w:szCs w:val="24"/>
              </w:rPr>
            </w:pPr>
            <w:proofErr w:type="spellStart"/>
            <w:r>
              <w:rPr>
                <w:sz w:val="24"/>
                <w:szCs w:val="24"/>
              </w:rPr>
              <w:t>кор</w:t>
            </w:r>
            <w:proofErr w:type="spellEnd"/>
            <w:r w:rsidRPr="006D742C">
              <w:rPr>
                <w:sz w:val="24"/>
                <w:szCs w:val="24"/>
              </w:rPr>
              <w:t xml:space="preserve">/с 30101810600000000608 </w:t>
            </w:r>
            <w:r w:rsidRPr="006D742C">
              <w:rPr>
                <w:sz w:val="24"/>
                <w:szCs w:val="24"/>
              </w:rPr>
              <w:br/>
              <w:t xml:space="preserve">в Дальневосточном Банке ПАО Сбербанк </w:t>
            </w:r>
          </w:p>
          <w:p w:rsidR="00996504" w:rsidRPr="006D742C" w:rsidRDefault="00996504" w:rsidP="008142D0">
            <w:pPr>
              <w:rPr>
                <w:sz w:val="24"/>
                <w:szCs w:val="24"/>
              </w:rPr>
            </w:pPr>
            <w:r w:rsidRPr="006D742C">
              <w:rPr>
                <w:sz w:val="24"/>
                <w:szCs w:val="24"/>
              </w:rPr>
              <w:t>БИК 040813608</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Председатель</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 xml:space="preserve">_______________      И.Г. </w:t>
            </w:r>
            <w:proofErr w:type="spellStart"/>
            <w:r w:rsidRPr="006D742C">
              <w:rPr>
                <w:sz w:val="24"/>
                <w:szCs w:val="24"/>
              </w:rPr>
              <w:t>Мудрова</w:t>
            </w:r>
            <w:proofErr w:type="spellEnd"/>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«____» ___________________2019 г.</w:t>
            </w:r>
          </w:p>
          <w:p w:rsidR="00996504" w:rsidRPr="00A85C3A" w:rsidRDefault="00996504" w:rsidP="008142D0">
            <w:pPr>
              <w:rPr>
                <w:sz w:val="24"/>
                <w:szCs w:val="24"/>
              </w:rPr>
            </w:pPr>
          </w:p>
          <w:p w:rsidR="00996504" w:rsidRPr="006D742C" w:rsidRDefault="00996504" w:rsidP="008142D0">
            <w:pPr>
              <w:rPr>
                <w:b/>
                <w:bCs/>
                <w:color w:val="FF0000"/>
                <w:sz w:val="24"/>
                <w:szCs w:val="24"/>
              </w:rPr>
            </w:pPr>
            <w:r w:rsidRPr="006D742C">
              <w:rPr>
                <w:sz w:val="24"/>
                <w:szCs w:val="24"/>
              </w:rPr>
              <w:t>М.П.</w:t>
            </w:r>
          </w:p>
        </w:tc>
      </w:tr>
    </w:tbl>
    <w:p w:rsidR="00996504" w:rsidRDefault="00996504" w:rsidP="004144FB">
      <w:pPr>
        <w:ind w:left="6379"/>
        <w:jc w:val="right"/>
        <w:rPr>
          <w:sz w:val="24"/>
          <w:szCs w:val="24"/>
        </w:rPr>
        <w:sectPr w:rsidR="00996504" w:rsidSect="00EC0512">
          <w:footerReference w:type="default" r:id="rId22"/>
          <w:pgSz w:w="11906" w:h="16838"/>
          <w:pgMar w:top="1134" w:right="851" w:bottom="567" w:left="992" w:header="709" w:footer="709" w:gutter="0"/>
          <w:cols w:space="708"/>
          <w:docGrid w:linePitch="360"/>
        </w:sectPr>
      </w:pPr>
    </w:p>
    <w:p w:rsidR="00996504" w:rsidRPr="004144FB" w:rsidRDefault="00996504" w:rsidP="004144FB">
      <w:pPr>
        <w:ind w:left="6379"/>
        <w:jc w:val="right"/>
        <w:rPr>
          <w:sz w:val="24"/>
          <w:szCs w:val="24"/>
        </w:rPr>
      </w:pPr>
      <w:r w:rsidRPr="004144FB">
        <w:rPr>
          <w:sz w:val="24"/>
          <w:szCs w:val="24"/>
        </w:rPr>
        <w:lastRenderedPageBreak/>
        <w:t xml:space="preserve">Приложение № 3 </w:t>
      </w:r>
      <w:r w:rsidRPr="004144FB">
        <w:rPr>
          <w:sz w:val="24"/>
          <w:szCs w:val="24"/>
        </w:rPr>
        <w:br/>
        <w:t xml:space="preserve">к муниципальному контракту </w:t>
      </w:r>
      <w:r w:rsidRPr="004144FB">
        <w:rPr>
          <w:sz w:val="24"/>
          <w:szCs w:val="24"/>
        </w:rPr>
        <w:br/>
      </w:r>
      <w:r w:rsidRPr="004144FB">
        <w:rPr>
          <w:sz w:val="24"/>
          <w:szCs w:val="24"/>
          <w:u w:val="single"/>
        </w:rPr>
        <w:t>№ 0120300006519000102</w:t>
      </w:r>
    </w:p>
    <w:p w:rsidR="00996504" w:rsidRPr="004144FB" w:rsidRDefault="00996504" w:rsidP="004144FB">
      <w:pPr>
        <w:pStyle w:val="ConsPlusNormal"/>
        <w:ind w:firstLine="0"/>
        <w:rPr>
          <w:rFonts w:ascii="Times New Roman" w:hAnsi="Times New Roman"/>
          <w:b/>
          <w:bCs/>
          <w:sz w:val="24"/>
          <w:szCs w:val="24"/>
        </w:rPr>
      </w:pPr>
    </w:p>
    <w:p w:rsidR="00996504" w:rsidRPr="004144FB" w:rsidRDefault="00996504" w:rsidP="004144FB">
      <w:pPr>
        <w:pStyle w:val="ConsPlusNormal"/>
        <w:ind w:firstLine="0"/>
        <w:jc w:val="center"/>
        <w:rPr>
          <w:rFonts w:ascii="Times New Roman" w:hAnsi="Times New Roman"/>
          <w:b/>
          <w:bCs/>
          <w:sz w:val="24"/>
          <w:szCs w:val="24"/>
        </w:rPr>
      </w:pPr>
      <w:r w:rsidRPr="004144FB">
        <w:rPr>
          <w:rFonts w:ascii="Times New Roman" w:hAnsi="Times New Roman"/>
          <w:b/>
          <w:bCs/>
          <w:sz w:val="24"/>
          <w:szCs w:val="24"/>
        </w:rPr>
        <w:t>ЖУРНАЛ УЧЕТА</w:t>
      </w:r>
    </w:p>
    <w:p w:rsidR="00996504" w:rsidRPr="004144FB" w:rsidRDefault="00996504" w:rsidP="004144FB">
      <w:pPr>
        <w:pStyle w:val="ConsPlusNormal"/>
        <w:ind w:firstLine="0"/>
        <w:jc w:val="center"/>
        <w:rPr>
          <w:rFonts w:ascii="Times New Roman" w:hAnsi="Times New Roman"/>
          <w:b/>
          <w:bCs/>
          <w:sz w:val="24"/>
          <w:szCs w:val="24"/>
        </w:rPr>
      </w:pPr>
      <w:r w:rsidRPr="004144FB">
        <w:rPr>
          <w:rFonts w:ascii="Times New Roman" w:hAnsi="Times New Roman"/>
          <w:b/>
          <w:bCs/>
          <w:sz w:val="24"/>
          <w:szCs w:val="24"/>
        </w:rPr>
        <w:t xml:space="preserve"> ПОСТУПИВШИХ БЕЗНАДЗОРНЫХ ЖИВОТНЫХ</w:t>
      </w:r>
    </w:p>
    <w:p w:rsidR="00996504" w:rsidRPr="004144FB" w:rsidRDefault="00996504" w:rsidP="004144FB">
      <w:pPr>
        <w:pStyle w:val="ConsPlusNormal"/>
        <w:ind w:firstLine="540"/>
        <w:jc w:val="center"/>
        <w:rPr>
          <w:rFonts w:ascii="Times New Roman" w:hAnsi="Times New Roman"/>
          <w:sz w:val="24"/>
          <w:szCs w:val="24"/>
        </w:rPr>
      </w:pPr>
    </w:p>
    <w:tbl>
      <w:tblPr>
        <w:tblW w:w="15904" w:type="dxa"/>
        <w:tblInd w:w="2" w:type="dxa"/>
        <w:tblLayout w:type="fixed"/>
        <w:tblCellMar>
          <w:top w:w="75" w:type="dxa"/>
          <w:left w:w="0" w:type="dxa"/>
          <w:bottom w:w="75" w:type="dxa"/>
          <w:right w:w="0" w:type="dxa"/>
        </w:tblCellMar>
        <w:tblLook w:val="0000"/>
      </w:tblPr>
      <w:tblGrid>
        <w:gridCol w:w="426"/>
        <w:gridCol w:w="1559"/>
        <w:gridCol w:w="1984"/>
        <w:gridCol w:w="1418"/>
        <w:gridCol w:w="1843"/>
        <w:gridCol w:w="1276"/>
        <w:gridCol w:w="2579"/>
        <w:gridCol w:w="2693"/>
        <w:gridCol w:w="2126"/>
      </w:tblGrid>
      <w:tr w:rsidR="00996504" w:rsidRPr="004144FB">
        <w:trPr>
          <w:trHeight w:val="2500"/>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 xml:space="preserve">№ </w:t>
            </w:r>
            <w:proofErr w:type="spellStart"/>
            <w:proofErr w:type="gramStart"/>
            <w:r w:rsidRPr="00F439CE">
              <w:rPr>
                <w:rFonts w:ascii="Times New Roman" w:eastAsia="Times New Roman" w:hAnsi="Times New Roman"/>
                <w:sz w:val="24"/>
                <w:szCs w:val="24"/>
              </w:rPr>
              <w:t>п</w:t>
            </w:r>
            <w:proofErr w:type="spellEnd"/>
            <w:proofErr w:type="gramEnd"/>
            <w:r w:rsidRPr="00F439CE">
              <w:rPr>
                <w:rFonts w:ascii="Times New Roman" w:eastAsia="Times New Roman" w:hAnsi="Times New Roman"/>
                <w:sz w:val="24"/>
                <w:szCs w:val="24"/>
              </w:rPr>
              <w:t>/</w:t>
            </w:r>
            <w:proofErr w:type="spellStart"/>
            <w:r w:rsidRPr="00F439CE">
              <w:rPr>
                <w:rFonts w:ascii="Times New Roman" w:eastAsia="Times New Roman" w:hAnsi="Times New Roman"/>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N и дата регистрации заявления об отлове безнадзорных животных в органах местного самоуправления городских округов, муниципальных районов Приморского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N, дата регистрации заявления об отлове безнадзорных животных в организации, у индивидуального предпринимателя, осуществляющих мероприятия по регулированию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Дата, время, место (адрес) проведения отлова безнадзорных животных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roofErr w:type="gramStart"/>
            <w:r w:rsidRPr="00F439CE">
              <w:rPr>
                <w:rFonts w:ascii="Times New Roman" w:eastAsia="Times New Roman" w:hAnsi="Times New Roman"/>
                <w:sz w:val="24"/>
                <w:szCs w:val="24"/>
              </w:rPr>
              <w:t>Информация об отловленном безнадзорном животном (вид, пол, предполагаемый возраст, размер, окрас, особые приметы, порода, признаки проведения стерилизации, сведения о наличии травм, болезней и др.)</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Наличие идентификационных меток (чип, тавро, способ и место нанесения, N)</w:t>
            </w: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 xml:space="preserve">N, дата регистрации заявления лица, имеющего необходимые условия для содержания отловленного безнадзорного животного, поступившего в организацию, к индивидуальному предпринимателю, </w:t>
            </w:r>
            <w:proofErr w:type="gramStart"/>
            <w:r w:rsidRPr="00F439CE">
              <w:rPr>
                <w:rFonts w:ascii="Times New Roman" w:eastAsia="Times New Roman" w:hAnsi="Times New Roman"/>
                <w:sz w:val="24"/>
                <w:szCs w:val="24"/>
              </w:rPr>
              <w:t>осуществляющим</w:t>
            </w:r>
            <w:proofErr w:type="gramEnd"/>
            <w:r w:rsidRPr="00F439CE">
              <w:rPr>
                <w:rFonts w:ascii="Times New Roman" w:eastAsia="Times New Roman" w:hAnsi="Times New Roman"/>
                <w:sz w:val="24"/>
                <w:szCs w:val="24"/>
              </w:rPr>
              <w:t xml:space="preserve"> мероприятия по регулированию численности безнадзорных животных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Дата передачи отловленного безнадзорного животного владельцу, лицу, имеющему необходимые условия для его содержания (Ф.И.О./наименование организации, адрес регистрации по месту проживания/местонахождения), полиции или органу местного самоуправления городских округов, муниципальных районов Приморского края, или дата и основание проведения эвтаназии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r w:rsidRPr="00F439CE">
              <w:rPr>
                <w:rFonts w:ascii="Times New Roman" w:eastAsia="Times New Roman" w:hAnsi="Times New Roman"/>
                <w:sz w:val="24"/>
                <w:szCs w:val="24"/>
              </w:rPr>
              <w:t>Ф.И.О., должность, подпись ответственного лица организации, индивидуального предпринимателя, осуществляющих мероприятия по регулированию численности безнадзорных животных, заполняющего журнал</w:t>
            </w:r>
          </w:p>
        </w:tc>
      </w:tr>
      <w:tr w:rsidR="00996504" w:rsidRPr="004144FB">
        <w:trPr>
          <w:trHeight w:val="2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6504" w:rsidRPr="00F439CE" w:rsidRDefault="00996504" w:rsidP="004144FB">
            <w:pPr>
              <w:pStyle w:val="ConsPlusNormal"/>
              <w:ind w:firstLine="0"/>
              <w:jc w:val="center"/>
              <w:rPr>
                <w:rFonts w:ascii="Times New Roman" w:eastAsia="Times New Roman" w:hAnsi="Times New Roman"/>
                <w:sz w:val="24"/>
                <w:szCs w:val="24"/>
              </w:rPr>
            </w:pPr>
          </w:p>
        </w:tc>
      </w:tr>
      <w:tr w:rsidR="00D10A1A" w:rsidRPr="004144FB">
        <w:trPr>
          <w:trHeight w:val="2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r>
      <w:tr w:rsidR="00D10A1A" w:rsidRPr="004144FB">
        <w:trPr>
          <w:trHeight w:val="2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r>
      <w:tr w:rsidR="00D10A1A" w:rsidRPr="004144FB">
        <w:trPr>
          <w:trHeight w:val="2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0A1A" w:rsidRPr="00F439CE" w:rsidRDefault="00D10A1A" w:rsidP="004144FB">
            <w:pPr>
              <w:pStyle w:val="ConsPlusNormal"/>
              <w:ind w:firstLine="0"/>
              <w:jc w:val="center"/>
              <w:rPr>
                <w:rFonts w:ascii="Times New Roman" w:eastAsia="Times New Roman" w:hAnsi="Times New Roman"/>
                <w:sz w:val="24"/>
                <w:szCs w:val="24"/>
              </w:rPr>
            </w:pPr>
          </w:p>
        </w:tc>
      </w:tr>
    </w:tbl>
    <w:p w:rsidR="00996504" w:rsidRPr="004144FB" w:rsidRDefault="00996504" w:rsidP="004144FB">
      <w:pPr>
        <w:pStyle w:val="ConsPlusNormal"/>
        <w:ind w:left="-284" w:firstLine="0"/>
        <w:rPr>
          <w:rFonts w:ascii="Times New Roman" w:hAnsi="Times New Roman"/>
          <w:sz w:val="24"/>
          <w:szCs w:val="24"/>
        </w:rPr>
      </w:pPr>
      <w:r w:rsidRPr="004144FB">
        <w:rPr>
          <w:rFonts w:ascii="Times New Roman" w:hAnsi="Times New Roman"/>
          <w:sz w:val="24"/>
          <w:szCs w:val="24"/>
        </w:rPr>
        <w:t>*Форма разработана Государственной ветеринарной инспекцией Приморского края.</w:t>
      </w:r>
    </w:p>
    <w:p w:rsidR="00996504" w:rsidRDefault="00996504" w:rsidP="004144FB">
      <w:pPr>
        <w:ind w:left="6237"/>
        <w:jc w:val="right"/>
        <w:rPr>
          <w:sz w:val="24"/>
          <w:szCs w:val="24"/>
        </w:rPr>
      </w:pPr>
    </w:p>
    <w:p w:rsidR="00996504" w:rsidRDefault="00996504" w:rsidP="004144FB">
      <w:pPr>
        <w:ind w:left="6237"/>
        <w:jc w:val="right"/>
        <w:rPr>
          <w:sz w:val="24"/>
          <w:szCs w:val="24"/>
        </w:rPr>
      </w:pPr>
    </w:p>
    <w:p w:rsidR="00996504" w:rsidRDefault="00996504" w:rsidP="004144FB">
      <w:pPr>
        <w:ind w:left="6237"/>
        <w:jc w:val="right"/>
        <w:rPr>
          <w:sz w:val="24"/>
          <w:szCs w:val="24"/>
        </w:rPr>
      </w:pPr>
    </w:p>
    <w:p w:rsidR="00996504" w:rsidRDefault="00996504" w:rsidP="004144FB">
      <w:pPr>
        <w:ind w:left="6237"/>
        <w:jc w:val="right"/>
        <w:rPr>
          <w:sz w:val="24"/>
          <w:szCs w:val="24"/>
        </w:rPr>
      </w:pPr>
    </w:p>
    <w:p w:rsidR="00996504" w:rsidRPr="004144FB" w:rsidRDefault="00996504" w:rsidP="004144FB">
      <w:pPr>
        <w:ind w:left="6237"/>
        <w:jc w:val="right"/>
        <w:rPr>
          <w:sz w:val="24"/>
          <w:szCs w:val="24"/>
        </w:rPr>
      </w:pPr>
    </w:p>
    <w:tbl>
      <w:tblPr>
        <w:tblW w:w="10314" w:type="dxa"/>
        <w:tblInd w:w="-106" w:type="dxa"/>
        <w:tblLook w:val="01E0"/>
      </w:tblPr>
      <w:tblGrid>
        <w:gridCol w:w="5070"/>
        <w:gridCol w:w="5244"/>
      </w:tblGrid>
      <w:tr w:rsidR="00996504" w:rsidRPr="00B94839">
        <w:tc>
          <w:tcPr>
            <w:tcW w:w="5070" w:type="dxa"/>
          </w:tcPr>
          <w:p w:rsidR="00996504" w:rsidRPr="00B94839" w:rsidRDefault="00996504" w:rsidP="009953A0">
            <w:pPr>
              <w:rPr>
                <w:b/>
                <w:bCs/>
                <w:sz w:val="24"/>
                <w:szCs w:val="24"/>
              </w:rPr>
            </w:pPr>
            <w:r w:rsidRPr="00B94839">
              <w:rPr>
                <w:b/>
                <w:bCs/>
                <w:sz w:val="24"/>
                <w:szCs w:val="24"/>
              </w:rPr>
              <w:t>«Муниципальный заказчик»</w:t>
            </w:r>
          </w:p>
        </w:tc>
        <w:tc>
          <w:tcPr>
            <w:tcW w:w="5244" w:type="dxa"/>
          </w:tcPr>
          <w:p w:rsidR="00996504" w:rsidRPr="00B94839" w:rsidRDefault="00996504" w:rsidP="009953A0">
            <w:pPr>
              <w:rPr>
                <w:b/>
                <w:bCs/>
                <w:sz w:val="24"/>
                <w:szCs w:val="24"/>
              </w:rPr>
            </w:pPr>
            <w:r w:rsidRPr="00B94839">
              <w:rPr>
                <w:b/>
                <w:bCs/>
                <w:sz w:val="24"/>
                <w:szCs w:val="24"/>
              </w:rPr>
              <w:t>«Исполнитель»</w:t>
            </w:r>
          </w:p>
        </w:tc>
      </w:tr>
      <w:tr w:rsidR="00996504" w:rsidRPr="00B94839">
        <w:trPr>
          <w:trHeight w:val="80"/>
        </w:trPr>
        <w:tc>
          <w:tcPr>
            <w:tcW w:w="5070" w:type="dxa"/>
          </w:tcPr>
          <w:p w:rsidR="00996504" w:rsidRPr="00B94839" w:rsidRDefault="00996504" w:rsidP="009953A0">
            <w:pPr>
              <w:tabs>
                <w:tab w:val="left" w:pos="426"/>
              </w:tabs>
              <w:ind w:right="-109"/>
              <w:rPr>
                <w:sz w:val="24"/>
                <w:szCs w:val="24"/>
              </w:rPr>
            </w:pPr>
            <w:r w:rsidRPr="00B94839">
              <w:rPr>
                <w:sz w:val="24"/>
                <w:szCs w:val="24"/>
              </w:rPr>
              <w:t xml:space="preserve">Администрация Уссурийского </w:t>
            </w:r>
            <w:r w:rsidRPr="00B94839">
              <w:rPr>
                <w:sz w:val="24"/>
                <w:szCs w:val="24"/>
              </w:rPr>
              <w:br/>
              <w:t>городского округа</w:t>
            </w:r>
          </w:p>
          <w:p w:rsidR="00996504" w:rsidRPr="00B94839" w:rsidRDefault="00996504" w:rsidP="009953A0">
            <w:pPr>
              <w:tabs>
                <w:tab w:val="left" w:pos="426"/>
              </w:tabs>
              <w:rPr>
                <w:sz w:val="24"/>
                <w:szCs w:val="24"/>
              </w:rPr>
            </w:pPr>
          </w:p>
          <w:p w:rsidR="00996504" w:rsidRPr="00B94839" w:rsidRDefault="00996504" w:rsidP="009953A0">
            <w:pPr>
              <w:tabs>
                <w:tab w:val="left" w:pos="426"/>
              </w:tabs>
              <w:rPr>
                <w:sz w:val="24"/>
                <w:szCs w:val="24"/>
              </w:rPr>
            </w:pPr>
            <w:r w:rsidRPr="00B94839">
              <w:rPr>
                <w:sz w:val="24"/>
                <w:szCs w:val="24"/>
              </w:rPr>
              <w:t xml:space="preserve">Юридический адрес: </w:t>
            </w:r>
          </w:p>
          <w:p w:rsidR="00996504" w:rsidRPr="00B94839" w:rsidRDefault="00996504" w:rsidP="009953A0">
            <w:pPr>
              <w:tabs>
                <w:tab w:val="left" w:pos="426"/>
              </w:tabs>
              <w:rPr>
                <w:sz w:val="24"/>
                <w:szCs w:val="24"/>
              </w:rPr>
            </w:pPr>
            <w:r w:rsidRPr="00B94839">
              <w:rPr>
                <w:sz w:val="24"/>
                <w:szCs w:val="24"/>
              </w:rPr>
              <w:t>692519, г. Уссурийск, ул. Ленина, 101</w:t>
            </w:r>
          </w:p>
          <w:p w:rsidR="00996504" w:rsidRPr="00B94839" w:rsidRDefault="00996504" w:rsidP="009953A0">
            <w:pPr>
              <w:tabs>
                <w:tab w:val="left" w:pos="426"/>
              </w:tabs>
              <w:rPr>
                <w:sz w:val="24"/>
                <w:szCs w:val="24"/>
              </w:rPr>
            </w:pPr>
            <w:r w:rsidRPr="00B94839">
              <w:rPr>
                <w:sz w:val="24"/>
                <w:szCs w:val="24"/>
              </w:rPr>
              <w:t xml:space="preserve">Почтовый адрес: </w:t>
            </w:r>
          </w:p>
          <w:p w:rsidR="00996504" w:rsidRPr="00B94839" w:rsidRDefault="00996504" w:rsidP="009953A0">
            <w:pPr>
              <w:tabs>
                <w:tab w:val="left" w:pos="426"/>
              </w:tabs>
              <w:rPr>
                <w:sz w:val="24"/>
                <w:szCs w:val="24"/>
              </w:rPr>
            </w:pPr>
            <w:r w:rsidRPr="00B94839">
              <w:rPr>
                <w:sz w:val="24"/>
                <w:szCs w:val="24"/>
              </w:rPr>
              <w:t>692519, г. Уссурийск, ул. Ленина, 101</w:t>
            </w:r>
          </w:p>
          <w:p w:rsidR="00996504" w:rsidRPr="00B94839" w:rsidRDefault="00996504" w:rsidP="009953A0">
            <w:pPr>
              <w:tabs>
                <w:tab w:val="left" w:pos="426"/>
              </w:tabs>
              <w:rPr>
                <w:sz w:val="24"/>
                <w:szCs w:val="24"/>
              </w:rPr>
            </w:pPr>
            <w:r w:rsidRPr="00B94839">
              <w:rPr>
                <w:sz w:val="24"/>
                <w:szCs w:val="24"/>
              </w:rPr>
              <w:t>ИНН 2511004094 КПП 251101001</w:t>
            </w:r>
          </w:p>
          <w:p w:rsidR="00996504" w:rsidRPr="00B94839" w:rsidRDefault="00996504" w:rsidP="009953A0">
            <w:pPr>
              <w:tabs>
                <w:tab w:val="left" w:pos="426"/>
              </w:tabs>
              <w:rPr>
                <w:sz w:val="24"/>
                <w:szCs w:val="24"/>
              </w:rPr>
            </w:pPr>
            <w:proofErr w:type="gramStart"/>
            <w:r w:rsidRPr="00B94839">
              <w:rPr>
                <w:sz w:val="24"/>
                <w:szCs w:val="24"/>
              </w:rPr>
              <w:t>л</w:t>
            </w:r>
            <w:proofErr w:type="gramEnd"/>
            <w:r w:rsidRPr="00B94839">
              <w:rPr>
                <w:sz w:val="24"/>
                <w:szCs w:val="24"/>
              </w:rPr>
              <w:t xml:space="preserve">/с 03203014160 в УФК </w:t>
            </w:r>
            <w:r w:rsidRPr="00B94839">
              <w:rPr>
                <w:sz w:val="24"/>
                <w:szCs w:val="24"/>
              </w:rPr>
              <w:br/>
              <w:t>по Приморскому краю</w:t>
            </w:r>
          </w:p>
          <w:p w:rsidR="00996504" w:rsidRPr="00B94839" w:rsidRDefault="00996504" w:rsidP="009953A0">
            <w:pPr>
              <w:tabs>
                <w:tab w:val="left" w:pos="426"/>
              </w:tabs>
              <w:rPr>
                <w:sz w:val="24"/>
                <w:szCs w:val="24"/>
              </w:rPr>
            </w:pPr>
            <w:proofErr w:type="spellStart"/>
            <w:proofErr w:type="gramStart"/>
            <w:r w:rsidRPr="00B94839">
              <w:rPr>
                <w:sz w:val="24"/>
                <w:szCs w:val="24"/>
              </w:rPr>
              <w:t>р</w:t>
            </w:r>
            <w:proofErr w:type="spellEnd"/>
            <w:proofErr w:type="gramEnd"/>
            <w:r w:rsidRPr="00B94839">
              <w:rPr>
                <w:sz w:val="24"/>
                <w:szCs w:val="24"/>
              </w:rPr>
              <w:t xml:space="preserve">/с 40204810100000000010 </w:t>
            </w:r>
            <w:r w:rsidRPr="00B94839">
              <w:rPr>
                <w:sz w:val="24"/>
                <w:szCs w:val="24"/>
              </w:rPr>
              <w:br/>
              <w:t xml:space="preserve">в Дальневосточном ГУ Банка России </w:t>
            </w:r>
          </w:p>
          <w:p w:rsidR="00996504" w:rsidRPr="00B94839" w:rsidRDefault="00996504" w:rsidP="009953A0">
            <w:pPr>
              <w:tabs>
                <w:tab w:val="left" w:pos="426"/>
              </w:tabs>
              <w:rPr>
                <w:sz w:val="24"/>
                <w:szCs w:val="24"/>
              </w:rPr>
            </w:pPr>
            <w:r w:rsidRPr="00B94839">
              <w:rPr>
                <w:sz w:val="24"/>
                <w:szCs w:val="24"/>
              </w:rPr>
              <w:t>БИК 040507001</w:t>
            </w:r>
          </w:p>
          <w:p w:rsidR="00996504" w:rsidRPr="00B94839" w:rsidRDefault="00996504" w:rsidP="009953A0">
            <w:pPr>
              <w:rPr>
                <w:sz w:val="24"/>
                <w:szCs w:val="24"/>
              </w:rPr>
            </w:pPr>
          </w:p>
          <w:p w:rsidR="00996504" w:rsidRPr="00B94839" w:rsidRDefault="00996504" w:rsidP="009953A0">
            <w:pPr>
              <w:rPr>
                <w:sz w:val="24"/>
                <w:szCs w:val="24"/>
              </w:rPr>
            </w:pPr>
          </w:p>
          <w:p w:rsidR="00996504" w:rsidRPr="00B94839" w:rsidRDefault="00996504" w:rsidP="009953A0">
            <w:pPr>
              <w:rPr>
                <w:sz w:val="24"/>
                <w:szCs w:val="24"/>
              </w:rPr>
            </w:pPr>
          </w:p>
          <w:p w:rsidR="00996504" w:rsidRPr="00B94839" w:rsidRDefault="00996504" w:rsidP="009953A0">
            <w:pPr>
              <w:rPr>
                <w:sz w:val="24"/>
                <w:szCs w:val="24"/>
              </w:rPr>
            </w:pPr>
          </w:p>
          <w:p w:rsidR="00996504" w:rsidRPr="00B94839" w:rsidRDefault="00996504" w:rsidP="009953A0">
            <w:pPr>
              <w:rPr>
                <w:sz w:val="24"/>
                <w:szCs w:val="24"/>
              </w:rPr>
            </w:pPr>
          </w:p>
          <w:p w:rsidR="00996504" w:rsidRPr="00B94839" w:rsidRDefault="00996504" w:rsidP="009953A0">
            <w:pPr>
              <w:rPr>
                <w:sz w:val="24"/>
                <w:szCs w:val="24"/>
              </w:rPr>
            </w:pPr>
            <w:r w:rsidRPr="00B94839">
              <w:rPr>
                <w:sz w:val="24"/>
                <w:szCs w:val="24"/>
              </w:rPr>
              <w:t>И.о. начальник управления жизнеобеспечения</w:t>
            </w:r>
          </w:p>
          <w:p w:rsidR="00996504" w:rsidRPr="00B94839" w:rsidRDefault="00996504" w:rsidP="009953A0">
            <w:pPr>
              <w:rPr>
                <w:sz w:val="24"/>
                <w:szCs w:val="24"/>
              </w:rPr>
            </w:pPr>
          </w:p>
          <w:p w:rsidR="00996504" w:rsidRPr="00B94839" w:rsidRDefault="00996504" w:rsidP="009953A0">
            <w:pPr>
              <w:rPr>
                <w:sz w:val="24"/>
                <w:szCs w:val="24"/>
              </w:rPr>
            </w:pPr>
            <w:r w:rsidRPr="00B94839">
              <w:rPr>
                <w:sz w:val="24"/>
                <w:szCs w:val="24"/>
              </w:rPr>
              <w:t xml:space="preserve">___________________Д.И. Трофимов  </w:t>
            </w:r>
          </w:p>
          <w:p w:rsidR="00996504" w:rsidRPr="00B94839" w:rsidRDefault="00996504" w:rsidP="009953A0">
            <w:pPr>
              <w:rPr>
                <w:sz w:val="24"/>
                <w:szCs w:val="24"/>
              </w:rPr>
            </w:pPr>
            <w:r w:rsidRPr="00B94839">
              <w:rPr>
                <w:sz w:val="24"/>
                <w:szCs w:val="24"/>
              </w:rPr>
              <w:t xml:space="preserve"> «____» __________________ 2019 г.</w:t>
            </w:r>
          </w:p>
          <w:p w:rsidR="00996504" w:rsidRPr="00B94839" w:rsidRDefault="00996504" w:rsidP="009953A0">
            <w:pPr>
              <w:rPr>
                <w:sz w:val="24"/>
                <w:szCs w:val="24"/>
              </w:rPr>
            </w:pPr>
          </w:p>
          <w:p w:rsidR="00996504" w:rsidRPr="00B94839" w:rsidRDefault="00996504" w:rsidP="009953A0">
            <w:pPr>
              <w:rPr>
                <w:sz w:val="24"/>
                <w:szCs w:val="24"/>
              </w:rPr>
            </w:pPr>
            <w:r w:rsidRPr="00B94839">
              <w:rPr>
                <w:sz w:val="24"/>
                <w:szCs w:val="24"/>
              </w:rPr>
              <w:t>М.П.</w:t>
            </w:r>
          </w:p>
        </w:tc>
        <w:tc>
          <w:tcPr>
            <w:tcW w:w="5244" w:type="dxa"/>
          </w:tcPr>
          <w:p w:rsidR="00996504" w:rsidRPr="006D742C" w:rsidRDefault="00996504" w:rsidP="008142D0">
            <w:pPr>
              <w:rPr>
                <w:sz w:val="24"/>
                <w:szCs w:val="24"/>
              </w:rPr>
            </w:pPr>
            <w:r w:rsidRPr="006D742C">
              <w:rPr>
                <w:sz w:val="24"/>
                <w:szCs w:val="24"/>
              </w:rPr>
              <w:t>Общественная организация Приморского края «Помощь бездомным животным «Открой свое сердце»</w:t>
            </w:r>
          </w:p>
          <w:p w:rsidR="00996504" w:rsidRPr="006D742C" w:rsidRDefault="00996504" w:rsidP="008142D0">
            <w:pPr>
              <w:rPr>
                <w:sz w:val="24"/>
                <w:szCs w:val="24"/>
              </w:rPr>
            </w:pPr>
            <w:r w:rsidRPr="006D742C">
              <w:rPr>
                <w:sz w:val="24"/>
                <w:szCs w:val="24"/>
              </w:rPr>
              <w:t>Юридический адрес:</w:t>
            </w:r>
          </w:p>
          <w:p w:rsidR="00996504" w:rsidRPr="006D742C" w:rsidRDefault="00940689" w:rsidP="008142D0">
            <w:pPr>
              <w:rPr>
                <w:sz w:val="24"/>
                <w:szCs w:val="24"/>
              </w:rPr>
            </w:pPr>
            <w:hyperlink w:history="1">
              <w:hyperlink r:id="rId23"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sz w:val="24"/>
                <w:szCs w:val="24"/>
              </w:rPr>
              <w:t>Почтовый адрес:</w:t>
            </w:r>
          </w:p>
          <w:p w:rsidR="00996504" w:rsidRPr="006D742C" w:rsidRDefault="00940689" w:rsidP="008142D0">
            <w:pPr>
              <w:rPr>
                <w:sz w:val="24"/>
                <w:szCs w:val="24"/>
              </w:rPr>
            </w:pPr>
            <w:hyperlink w:history="1">
              <w:hyperlink r:id="rId24"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b/>
                <w:bCs/>
                <w:sz w:val="24"/>
                <w:szCs w:val="24"/>
              </w:rPr>
              <w:t xml:space="preserve">ИНН </w:t>
            </w:r>
            <w:r w:rsidRPr="006D742C">
              <w:rPr>
                <w:sz w:val="24"/>
                <w:szCs w:val="24"/>
              </w:rPr>
              <w:t xml:space="preserve">2511105720 </w:t>
            </w:r>
            <w:r w:rsidRPr="006D742C">
              <w:rPr>
                <w:b/>
                <w:bCs/>
                <w:sz w:val="24"/>
                <w:szCs w:val="24"/>
              </w:rPr>
              <w:t xml:space="preserve">КПП </w:t>
            </w:r>
            <w:r w:rsidRPr="006D742C">
              <w:rPr>
                <w:sz w:val="24"/>
                <w:szCs w:val="24"/>
              </w:rPr>
              <w:t>251101001</w:t>
            </w:r>
          </w:p>
          <w:p w:rsidR="00996504" w:rsidRPr="006D742C" w:rsidRDefault="00996504" w:rsidP="008142D0">
            <w:pPr>
              <w:rPr>
                <w:sz w:val="24"/>
                <w:szCs w:val="24"/>
              </w:rPr>
            </w:pPr>
            <w:r w:rsidRPr="006D742C">
              <w:rPr>
                <w:b/>
                <w:bCs/>
                <w:sz w:val="24"/>
                <w:szCs w:val="24"/>
              </w:rPr>
              <w:t xml:space="preserve">ОГРН </w:t>
            </w:r>
            <w:r w:rsidRPr="006D742C">
              <w:rPr>
                <w:sz w:val="24"/>
                <w:szCs w:val="24"/>
              </w:rPr>
              <w:t>1182500000737</w:t>
            </w:r>
          </w:p>
          <w:p w:rsidR="00996504" w:rsidRPr="006D742C" w:rsidRDefault="00996504" w:rsidP="008142D0">
            <w:pPr>
              <w:rPr>
                <w:sz w:val="24"/>
                <w:szCs w:val="24"/>
              </w:rPr>
            </w:pPr>
            <w:r w:rsidRPr="006D742C">
              <w:rPr>
                <w:b/>
                <w:bCs/>
                <w:sz w:val="24"/>
                <w:szCs w:val="24"/>
              </w:rPr>
              <w:t xml:space="preserve">ОКПО </w:t>
            </w:r>
            <w:r w:rsidRPr="006D742C">
              <w:rPr>
                <w:sz w:val="24"/>
                <w:szCs w:val="24"/>
              </w:rPr>
              <w:t>28719543</w:t>
            </w:r>
          </w:p>
          <w:p w:rsidR="00996504" w:rsidRPr="003B7C0D" w:rsidRDefault="00996504" w:rsidP="008142D0">
            <w:pPr>
              <w:rPr>
                <w:sz w:val="44"/>
                <w:szCs w:val="44"/>
              </w:rPr>
            </w:pPr>
            <w:r w:rsidRPr="006D742C">
              <w:rPr>
                <w:sz w:val="24"/>
                <w:szCs w:val="24"/>
                <w:lang w:val="en-US"/>
              </w:rPr>
              <w:t>e</w:t>
            </w:r>
            <w:r w:rsidRPr="006214B1">
              <w:rPr>
                <w:sz w:val="24"/>
                <w:szCs w:val="24"/>
              </w:rPr>
              <w:t>-</w:t>
            </w:r>
            <w:r w:rsidRPr="006D742C">
              <w:rPr>
                <w:sz w:val="24"/>
                <w:szCs w:val="24"/>
                <w:lang w:val="en-US"/>
              </w:rPr>
              <w:t>mail</w:t>
            </w:r>
            <w:r w:rsidRPr="006214B1">
              <w:rPr>
                <w:sz w:val="24"/>
                <w:szCs w:val="24"/>
              </w:rPr>
              <w:t xml:space="preserve">: </w:t>
            </w:r>
            <w:hyperlink r:id="rId25" w:history="1">
              <w:r w:rsidRPr="00A034E0">
                <w:rPr>
                  <w:rStyle w:val="a6"/>
                  <w:sz w:val="24"/>
                  <w:szCs w:val="24"/>
                  <w:lang w:val="en-US"/>
                </w:rPr>
                <w:t>irinmudrova</w:t>
              </w:r>
              <w:r w:rsidRPr="003B7C0D">
                <w:rPr>
                  <w:rStyle w:val="a6"/>
                  <w:sz w:val="24"/>
                  <w:szCs w:val="24"/>
                </w:rPr>
                <w:t>@</w:t>
              </w:r>
              <w:r w:rsidRPr="00A034E0">
                <w:rPr>
                  <w:rStyle w:val="a6"/>
                  <w:sz w:val="24"/>
                  <w:szCs w:val="24"/>
                  <w:lang w:val="en-US"/>
                </w:rPr>
                <w:t>mail</w:t>
              </w:r>
              <w:r w:rsidRPr="003B7C0D">
                <w:rPr>
                  <w:rStyle w:val="a6"/>
                  <w:sz w:val="24"/>
                  <w:szCs w:val="24"/>
                </w:rPr>
                <w:t>.</w:t>
              </w:r>
              <w:r w:rsidRPr="00A034E0">
                <w:rPr>
                  <w:rStyle w:val="a6"/>
                  <w:sz w:val="24"/>
                  <w:szCs w:val="24"/>
                  <w:lang w:val="en-US"/>
                </w:rPr>
                <w:t>ru</w:t>
              </w:r>
            </w:hyperlink>
            <w:r>
              <w:rPr>
                <w:sz w:val="24"/>
                <w:szCs w:val="24"/>
              </w:rPr>
              <w:t xml:space="preserve"> </w:t>
            </w:r>
          </w:p>
          <w:p w:rsidR="00996504" w:rsidRPr="006214B1" w:rsidRDefault="00996504" w:rsidP="008142D0">
            <w:pPr>
              <w:tabs>
                <w:tab w:val="left" w:pos="426"/>
              </w:tabs>
              <w:rPr>
                <w:sz w:val="24"/>
                <w:szCs w:val="24"/>
              </w:rPr>
            </w:pPr>
            <w:proofErr w:type="spellStart"/>
            <w:proofErr w:type="gramStart"/>
            <w:r w:rsidRPr="006D742C">
              <w:rPr>
                <w:sz w:val="24"/>
                <w:szCs w:val="24"/>
              </w:rPr>
              <w:t>р</w:t>
            </w:r>
            <w:proofErr w:type="spellEnd"/>
            <w:proofErr w:type="gramEnd"/>
            <w:r w:rsidRPr="006D742C">
              <w:rPr>
                <w:sz w:val="24"/>
                <w:szCs w:val="24"/>
              </w:rPr>
              <w:t xml:space="preserve">/с </w:t>
            </w:r>
            <w:r w:rsidRPr="006214B1">
              <w:rPr>
                <w:sz w:val="24"/>
                <w:szCs w:val="24"/>
              </w:rPr>
              <w:t xml:space="preserve">40703810550000002313  </w:t>
            </w:r>
          </w:p>
          <w:p w:rsidR="00996504" w:rsidRPr="006D742C" w:rsidRDefault="00996504" w:rsidP="008142D0">
            <w:pPr>
              <w:tabs>
                <w:tab w:val="left" w:pos="426"/>
              </w:tabs>
              <w:rPr>
                <w:sz w:val="24"/>
                <w:szCs w:val="24"/>
              </w:rPr>
            </w:pPr>
            <w:proofErr w:type="spellStart"/>
            <w:r>
              <w:rPr>
                <w:sz w:val="24"/>
                <w:szCs w:val="24"/>
              </w:rPr>
              <w:t>кор</w:t>
            </w:r>
            <w:proofErr w:type="spellEnd"/>
            <w:r w:rsidRPr="006D742C">
              <w:rPr>
                <w:sz w:val="24"/>
                <w:szCs w:val="24"/>
              </w:rPr>
              <w:t xml:space="preserve">/с 30101810600000000608 </w:t>
            </w:r>
            <w:r w:rsidRPr="006D742C">
              <w:rPr>
                <w:sz w:val="24"/>
                <w:szCs w:val="24"/>
              </w:rPr>
              <w:br/>
              <w:t xml:space="preserve">в Дальневосточном Банке ПАО Сбербанк </w:t>
            </w:r>
          </w:p>
          <w:p w:rsidR="00996504" w:rsidRPr="006D742C" w:rsidRDefault="00996504" w:rsidP="008142D0">
            <w:pPr>
              <w:rPr>
                <w:sz w:val="24"/>
                <w:szCs w:val="24"/>
              </w:rPr>
            </w:pPr>
            <w:r w:rsidRPr="006D742C">
              <w:rPr>
                <w:sz w:val="24"/>
                <w:szCs w:val="24"/>
              </w:rPr>
              <w:t>БИК 040813608</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Председатель</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 xml:space="preserve">_______________      И.Г. </w:t>
            </w:r>
            <w:proofErr w:type="spellStart"/>
            <w:r w:rsidRPr="006D742C">
              <w:rPr>
                <w:sz w:val="24"/>
                <w:szCs w:val="24"/>
              </w:rPr>
              <w:t>Мудрова</w:t>
            </w:r>
            <w:proofErr w:type="spellEnd"/>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«____» ___________________2019 г.</w:t>
            </w:r>
          </w:p>
          <w:p w:rsidR="00996504" w:rsidRPr="006D742C" w:rsidRDefault="00996504" w:rsidP="008142D0">
            <w:pPr>
              <w:rPr>
                <w:sz w:val="24"/>
                <w:szCs w:val="24"/>
              </w:rPr>
            </w:pPr>
          </w:p>
          <w:p w:rsidR="00996504" w:rsidRPr="006D742C" w:rsidRDefault="00996504" w:rsidP="008142D0">
            <w:pPr>
              <w:rPr>
                <w:b/>
                <w:bCs/>
                <w:color w:val="FF0000"/>
                <w:sz w:val="24"/>
                <w:szCs w:val="24"/>
              </w:rPr>
            </w:pPr>
            <w:r w:rsidRPr="006D742C">
              <w:rPr>
                <w:sz w:val="24"/>
                <w:szCs w:val="24"/>
              </w:rPr>
              <w:t>М.П.</w:t>
            </w:r>
          </w:p>
        </w:tc>
      </w:tr>
    </w:tbl>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pPr>
    </w:p>
    <w:p w:rsidR="00996504" w:rsidRDefault="00996504" w:rsidP="004144FB">
      <w:pPr>
        <w:ind w:left="6379"/>
        <w:rPr>
          <w:sz w:val="24"/>
          <w:szCs w:val="24"/>
        </w:rPr>
        <w:sectPr w:rsidR="00996504" w:rsidSect="00B94839">
          <w:pgSz w:w="16838" w:h="11906" w:orient="landscape"/>
          <w:pgMar w:top="992" w:right="1134" w:bottom="851" w:left="567" w:header="709" w:footer="709" w:gutter="0"/>
          <w:cols w:space="708"/>
          <w:docGrid w:linePitch="360"/>
        </w:sectPr>
      </w:pPr>
    </w:p>
    <w:p w:rsidR="00996504" w:rsidRPr="004144FB" w:rsidRDefault="00996504" w:rsidP="004144FB">
      <w:pPr>
        <w:ind w:left="6379"/>
        <w:rPr>
          <w:sz w:val="24"/>
          <w:szCs w:val="24"/>
        </w:rPr>
      </w:pPr>
      <w:r w:rsidRPr="004144FB">
        <w:rPr>
          <w:sz w:val="24"/>
          <w:szCs w:val="24"/>
        </w:rPr>
        <w:lastRenderedPageBreak/>
        <w:t xml:space="preserve">Приложение № 4 </w:t>
      </w:r>
      <w:r w:rsidRPr="004144FB">
        <w:rPr>
          <w:sz w:val="24"/>
          <w:szCs w:val="24"/>
        </w:rPr>
        <w:br/>
        <w:t xml:space="preserve">к муниципальному контракту </w:t>
      </w:r>
      <w:r w:rsidRPr="004144FB">
        <w:rPr>
          <w:sz w:val="24"/>
          <w:szCs w:val="24"/>
        </w:rPr>
        <w:br/>
      </w:r>
      <w:r w:rsidRPr="004144FB">
        <w:rPr>
          <w:sz w:val="24"/>
          <w:szCs w:val="24"/>
          <w:u w:val="single"/>
        </w:rPr>
        <w:t>№ 0120300006519000102</w:t>
      </w:r>
    </w:p>
    <w:p w:rsidR="00996504" w:rsidRPr="004144FB" w:rsidRDefault="00996504" w:rsidP="004144FB">
      <w:pPr>
        <w:pStyle w:val="ConsPlusNonformat"/>
        <w:jc w:val="center"/>
        <w:rPr>
          <w:rFonts w:ascii="Times New Roman" w:hAnsi="Times New Roman"/>
          <w:b/>
          <w:bCs/>
          <w:sz w:val="24"/>
          <w:szCs w:val="24"/>
        </w:rPr>
      </w:pPr>
    </w:p>
    <w:p w:rsidR="00996504" w:rsidRPr="004144FB" w:rsidRDefault="00996504" w:rsidP="004144FB">
      <w:pPr>
        <w:pStyle w:val="ConsPlusNonformat"/>
        <w:jc w:val="center"/>
        <w:rPr>
          <w:rFonts w:ascii="Times New Roman" w:hAnsi="Times New Roman"/>
          <w:b/>
          <w:bCs/>
          <w:sz w:val="24"/>
          <w:szCs w:val="24"/>
        </w:rPr>
      </w:pPr>
      <w:r w:rsidRPr="004144FB">
        <w:rPr>
          <w:rFonts w:ascii="Times New Roman" w:hAnsi="Times New Roman"/>
          <w:b/>
          <w:bCs/>
          <w:sz w:val="24"/>
          <w:szCs w:val="24"/>
        </w:rPr>
        <w:t>АКТ</w:t>
      </w:r>
    </w:p>
    <w:p w:rsidR="00996504" w:rsidRPr="004144FB" w:rsidRDefault="00996504" w:rsidP="004144FB">
      <w:pPr>
        <w:pStyle w:val="ConsPlusNonformat"/>
        <w:jc w:val="center"/>
        <w:rPr>
          <w:rFonts w:ascii="Times New Roman" w:hAnsi="Times New Roman"/>
          <w:b/>
          <w:bCs/>
          <w:sz w:val="24"/>
          <w:szCs w:val="24"/>
        </w:rPr>
      </w:pPr>
      <w:r w:rsidRPr="004144FB">
        <w:rPr>
          <w:rFonts w:ascii="Times New Roman" w:hAnsi="Times New Roman"/>
          <w:b/>
          <w:bCs/>
          <w:sz w:val="24"/>
          <w:szCs w:val="24"/>
        </w:rPr>
        <w:t>ВЫБЫТИЯ ОТЛОВЛЕННОГО БЕЗНАДЗОРНОГО ЖИВОТНОГО</w:t>
      </w:r>
    </w:p>
    <w:p w:rsidR="00996504" w:rsidRPr="004144FB" w:rsidRDefault="00996504" w:rsidP="004144FB">
      <w:pPr>
        <w:pStyle w:val="ConsPlusNonformat"/>
        <w:rPr>
          <w:rFonts w:ascii="Times New Roman" w:hAnsi="Times New Roman"/>
          <w:sz w:val="24"/>
          <w:szCs w:val="24"/>
        </w:rPr>
      </w:pPr>
    </w:p>
    <w:p w:rsidR="00996504" w:rsidRPr="004144FB" w:rsidRDefault="00996504" w:rsidP="004144FB">
      <w:pPr>
        <w:pStyle w:val="ConsPlusNonformat"/>
        <w:rPr>
          <w:rFonts w:ascii="Times New Roman" w:hAnsi="Times New Roman"/>
          <w:sz w:val="24"/>
          <w:szCs w:val="24"/>
        </w:rPr>
      </w:pP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 _____________ 20__ г. проведена эвтаназия отловленного безнадзорного животного _____________________________________________________________________________</w:t>
      </w:r>
    </w:p>
    <w:p w:rsidR="00996504" w:rsidRPr="004144FB" w:rsidRDefault="00996504" w:rsidP="004144FB">
      <w:pPr>
        <w:pStyle w:val="ConsPlusNonformat"/>
        <w:jc w:val="center"/>
        <w:rPr>
          <w:rFonts w:ascii="Times New Roman" w:hAnsi="Times New Roman"/>
          <w:sz w:val="24"/>
          <w:szCs w:val="24"/>
        </w:rPr>
      </w:pPr>
      <w:proofErr w:type="gramStart"/>
      <w:r w:rsidRPr="004144FB">
        <w:rPr>
          <w:rFonts w:ascii="Times New Roman" w:hAnsi="Times New Roman"/>
          <w:sz w:val="24"/>
          <w:szCs w:val="24"/>
        </w:rPr>
        <w:t>(дата, время, место (адрес) проведения отлова безнадзорных животных,</w:t>
      </w:r>
      <w:proofErr w:type="gramEnd"/>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_____________________________________________________________________________</w:t>
      </w:r>
    </w:p>
    <w:p w:rsidR="00996504" w:rsidRPr="004144FB" w:rsidRDefault="00996504" w:rsidP="004144FB">
      <w:pPr>
        <w:pStyle w:val="ConsPlusNonformat"/>
        <w:jc w:val="center"/>
        <w:rPr>
          <w:rFonts w:ascii="Times New Roman" w:hAnsi="Times New Roman"/>
          <w:sz w:val="24"/>
          <w:szCs w:val="24"/>
        </w:rPr>
      </w:pPr>
      <w:r w:rsidRPr="004144FB">
        <w:rPr>
          <w:rFonts w:ascii="Times New Roman" w:hAnsi="Times New Roman"/>
          <w:sz w:val="24"/>
          <w:szCs w:val="24"/>
        </w:rPr>
        <w:t xml:space="preserve">№ </w:t>
      </w:r>
      <w:proofErr w:type="spellStart"/>
      <w:proofErr w:type="gramStart"/>
      <w:r w:rsidRPr="004144FB">
        <w:rPr>
          <w:rFonts w:ascii="Times New Roman" w:hAnsi="Times New Roman"/>
          <w:sz w:val="24"/>
          <w:szCs w:val="24"/>
        </w:rPr>
        <w:t>п</w:t>
      </w:r>
      <w:proofErr w:type="spellEnd"/>
      <w:proofErr w:type="gramEnd"/>
      <w:r w:rsidRPr="004144FB">
        <w:rPr>
          <w:rFonts w:ascii="Times New Roman" w:hAnsi="Times New Roman"/>
          <w:sz w:val="24"/>
          <w:szCs w:val="24"/>
        </w:rPr>
        <w:t>/</w:t>
      </w:r>
      <w:proofErr w:type="spellStart"/>
      <w:r w:rsidRPr="004144FB">
        <w:rPr>
          <w:rFonts w:ascii="Times New Roman" w:hAnsi="Times New Roman"/>
          <w:sz w:val="24"/>
          <w:szCs w:val="24"/>
        </w:rPr>
        <w:t>п</w:t>
      </w:r>
      <w:proofErr w:type="spellEnd"/>
      <w:r w:rsidRPr="004144FB">
        <w:rPr>
          <w:rFonts w:ascii="Times New Roman" w:hAnsi="Times New Roman"/>
          <w:sz w:val="24"/>
          <w:szCs w:val="24"/>
        </w:rPr>
        <w:t xml:space="preserve"> из журнала учета поступивших безнадзорных животных, вид, пол</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_____________________________________________________________________________</w:t>
      </w:r>
    </w:p>
    <w:p w:rsidR="00996504" w:rsidRPr="004144FB" w:rsidRDefault="00996504" w:rsidP="004144FB">
      <w:pPr>
        <w:pStyle w:val="ConsPlusNonformat"/>
        <w:jc w:val="center"/>
        <w:rPr>
          <w:rFonts w:ascii="Times New Roman" w:hAnsi="Times New Roman"/>
          <w:sz w:val="24"/>
          <w:szCs w:val="24"/>
        </w:rPr>
      </w:pPr>
      <w:r w:rsidRPr="004144FB">
        <w:rPr>
          <w:rFonts w:ascii="Times New Roman" w:hAnsi="Times New Roman"/>
          <w:sz w:val="24"/>
          <w:szCs w:val="24"/>
        </w:rPr>
        <w:t>предполагаемый возраст, размер, окрас, порода, особые приметы,</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_____________________________________________________________________________</w:t>
      </w:r>
    </w:p>
    <w:p w:rsidR="00996504" w:rsidRPr="004144FB" w:rsidRDefault="00996504" w:rsidP="004144FB">
      <w:pPr>
        <w:pStyle w:val="ConsPlusNonformat"/>
        <w:jc w:val="center"/>
        <w:rPr>
          <w:rFonts w:ascii="Times New Roman" w:hAnsi="Times New Roman"/>
          <w:sz w:val="24"/>
          <w:szCs w:val="24"/>
        </w:rPr>
      </w:pPr>
      <w:r w:rsidRPr="004144FB">
        <w:rPr>
          <w:rFonts w:ascii="Times New Roman" w:hAnsi="Times New Roman"/>
          <w:sz w:val="24"/>
          <w:szCs w:val="24"/>
        </w:rPr>
        <w:t>идентификационные метки (чип, тавро</w:t>
      </w:r>
      <w:proofErr w:type="gramStart"/>
      <w:r w:rsidRPr="004144FB">
        <w:rPr>
          <w:rFonts w:ascii="Times New Roman" w:hAnsi="Times New Roman"/>
          <w:sz w:val="24"/>
          <w:szCs w:val="24"/>
        </w:rPr>
        <w:t>, №)</w:t>
      </w:r>
      <w:proofErr w:type="gramEnd"/>
    </w:p>
    <w:p w:rsidR="00996504" w:rsidRPr="004144FB" w:rsidRDefault="00996504" w:rsidP="004144FB">
      <w:pPr>
        <w:pStyle w:val="ConsPlusNonformat"/>
        <w:rPr>
          <w:rFonts w:ascii="Times New Roman" w:hAnsi="Times New Roman"/>
          <w:sz w:val="24"/>
          <w:szCs w:val="24"/>
        </w:rPr>
      </w:pP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Основание для проведения эвтаназии ____________________________________________</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_____________________________________________________________________________</w:t>
      </w:r>
    </w:p>
    <w:p w:rsidR="00996504" w:rsidRPr="004144FB" w:rsidRDefault="00996504" w:rsidP="004144FB">
      <w:pPr>
        <w:pStyle w:val="ConsPlusNonformat"/>
        <w:rPr>
          <w:rFonts w:ascii="Times New Roman" w:hAnsi="Times New Roman"/>
          <w:sz w:val="24"/>
          <w:szCs w:val="24"/>
        </w:rPr>
      </w:pP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Эвтаназия проведена с применением _____________________________________________</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_____________________________________________________________________________</w:t>
      </w:r>
    </w:p>
    <w:p w:rsidR="00996504" w:rsidRPr="004144FB" w:rsidRDefault="00996504" w:rsidP="004144FB">
      <w:pPr>
        <w:pStyle w:val="ConsPlusNonformat"/>
        <w:jc w:val="center"/>
        <w:rPr>
          <w:rFonts w:ascii="Times New Roman" w:hAnsi="Times New Roman"/>
          <w:sz w:val="24"/>
          <w:szCs w:val="24"/>
        </w:rPr>
      </w:pPr>
      <w:r w:rsidRPr="004144FB">
        <w:rPr>
          <w:rFonts w:ascii="Times New Roman" w:hAnsi="Times New Roman"/>
          <w:sz w:val="24"/>
          <w:szCs w:val="24"/>
        </w:rPr>
        <w:t>(наименование препарата, метод введения, доза)</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Серия и № препарата ___________________________________________________________</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Дата изготовления препарата ____________________________________________________</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Срок годности препарата _______________________________________________________</w:t>
      </w:r>
    </w:p>
    <w:p w:rsidR="00996504" w:rsidRPr="004144FB" w:rsidRDefault="00996504" w:rsidP="004144FB">
      <w:pPr>
        <w:pStyle w:val="ConsPlusNonformat"/>
        <w:rPr>
          <w:rFonts w:ascii="Times New Roman" w:hAnsi="Times New Roman"/>
          <w:sz w:val="24"/>
          <w:szCs w:val="24"/>
        </w:rPr>
      </w:pP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 xml:space="preserve">Специалист в области ветеринарии </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______________________________________________________________ (подпись, Ф.И.О.)</w:t>
      </w:r>
    </w:p>
    <w:p w:rsidR="00996504" w:rsidRPr="004144FB" w:rsidRDefault="00996504" w:rsidP="004144FB">
      <w:pPr>
        <w:pStyle w:val="ConsPlusNonformat"/>
        <w:rPr>
          <w:rFonts w:ascii="Times New Roman" w:hAnsi="Times New Roman"/>
          <w:sz w:val="24"/>
          <w:szCs w:val="24"/>
        </w:rPr>
      </w:pPr>
    </w:p>
    <w:p w:rsidR="00996504" w:rsidRPr="004144FB" w:rsidRDefault="00996504" w:rsidP="004144FB">
      <w:pPr>
        <w:pStyle w:val="ConsPlusNonformat"/>
        <w:rPr>
          <w:rFonts w:ascii="Times New Roman" w:hAnsi="Times New Roman"/>
          <w:sz w:val="24"/>
          <w:szCs w:val="24"/>
        </w:rPr>
      </w:pPr>
    </w:p>
    <w:p w:rsidR="00996504" w:rsidRPr="004144FB" w:rsidRDefault="00996504" w:rsidP="004144FB">
      <w:pPr>
        <w:pStyle w:val="ConsPlusNonformat"/>
        <w:jc w:val="both"/>
        <w:rPr>
          <w:rFonts w:ascii="Times New Roman" w:hAnsi="Times New Roman"/>
          <w:sz w:val="24"/>
          <w:szCs w:val="24"/>
        </w:rPr>
      </w:pPr>
      <w:r w:rsidRPr="004144FB">
        <w:rPr>
          <w:rFonts w:ascii="Times New Roman" w:hAnsi="Times New Roman"/>
          <w:sz w:val="24"/>
          <w:szCs w:val="24"/>
        </w:rPr>
        <w:t>Руководитель организации, индивидуальный предприниматель, осуществляющие мероприятия по регулированию численности безнадзорных животных</w:t>
      </w:r>
    </w:p>
    <w:p w:rsidR="00996504" w:rsidRPr="004144FB" w:rsidRDefault="00996504" w:rsidP="004144FB">
      <w:pPr>
        <w:pStyle w:val="ConsPlusNonformat"/>
        <w:rPr>
          <w:rFonts w:ascii="Times New Roman" w:hAnsi="Times New Roman"/>
          <w:sz w:val="24"/>
          <w:szCs w:val="24"/>
        </w:rPr>
      </w:pPr>
      <w:r w:rsidRPr="004144FB">
        <w:rPr>
          <w:rFonts w:ascii="Times New Roman" w:hAnsi="Times New Roman"/>
          <w:sz w:val="24"/>
          <w:szCs w:val="24"/>
        </w:rPr>
        <w:t>______________________________________________________________ (подпись, Ф.И.О.)</w:t>
      </w:r>
    </w:p>
    <w:p w:rsidR="00996504" w:rsidRPr="004144FB" w:rsidRDefault="00996504" w:rsidP="004144FB">
      <w:pPr>
        <w:pStyle w:val="ConsPlusNormal"/>
        <w:ind w:firstLine="0"/>
        <w:rPr>
          <w:rFonts w:ascii="Times New Roman" w:hAnsi="Times New Roman"/>
          <w:sz w:val="24"/>
          <w:szCs w:val="24"/>
        </w:rPr>
      </w:pPr>
    </w:p>
    <w:p w:rsidR="00996504" w:rsidRPr="004144FB" w:rsidRDefault="00996504" w:rsidP="004144FB">
      <w:pPr>
        <w:pStyle w:val="ConsPlusNormal"/>
        <w:ind w:firstLine="0"/>
        <w:rPr>
          <w:rFonts w:ascii="Times New Roman" w:hAnsi="Times New Roman"/>
          <w:sz w:val="24"/>
          <w:szCs w:val="24"/>
        </w:rPr>
      </w:pPr>
      <w:r w:rsidRPr="004144FB">
        <w:rPr>
          <w:rFonts w:ascii="Times New Roman" w:hAnsi="Times New Roman"/>
          <w:sz w:val="24"/>
          <w:szCs w:val="24"/>
        </w:rPr>
        <w:t>*Форма разработана Государственной ветеринарной инспекцией Приморского края.</w:t>
      </w:r>
    </w:p>
    <w:p w:rsidR="00996504" w:rsidRPr="004144FB" w:rsidRDefault="00996504" w:rsidP="004144FB">
      <w:pPr>
        <w:tabs>
          <w:tab w:val="left" w:pos="5670"/>
          <w:tab w:val="left" w:pos="6663"/>
        </w:tabs>
        <w:rPr>
          <w:sz w:val="24"/>
          <w:szCs w:val="24"/>
        </w:rPr>
      </w:pPr>
    </w:p>
    <w:p w:rsidR="00996504" w:rsidRPr="004144FB" w:rsidRDefault="00996504" w:rsidP="004144FB">
      <w:pPr>
        <w:rPr>
          <w:sz w:val="24"/>
          <w:szCs w:val="24"/>
        </w:rPr>
      </w:pPr>
    </w:p>
    <w:tbl>
      <w:tblPr>
        <w:tblpPr w:leftFromText="180" w:rightFromText="180" w:vertAnchor="text" w:horzAnchor="page" w:tblpX="1486" w:tblpY="167"/>
        <w:tblW w:w="10314" w:type="dxa"/>
        <w:tblLook w:val="01E0"/>
      </w:tblPr>
      <w:tblGrid>
        <w:gridCol w:w="5070"/>
        <w:gridCol w:w="5244"/>
      </w:tblGrid>
      <w:tr w:rsidR="00996504" w:rsidRPr="00B94839">
        <w:tc>
          <w:tcPr>
            <w:tcW w:w="5070" w:type="dxa"/>
          </w:tcPr>
          <w:p w:rsidR="00996504" w:rsidRPr="00B94839" w:rsidRDefault="00996504" w:rsidP="00B94839">
            <w:pPr>
              <w:rPr>
                <w:b/>
                <w:bCs/>
                <w:sz w:val="24"/>
                <w:szCs w:val="24"/>
              </w:rPr>
            </w:pPr>
            <w:r w:rsidRPr="00B94839">
              <w:rPr>
                <w:b/>
                <w:bCs/>
                <w:sz w:val="24"/>
                <w:szCs w:val="24"/>
              </w:rPr>
              <w:t>«Муниципальный заказчик»</w:t>
            </w:r>
          </w:p>
        </w:tc>
        <w:tc>
          <w:tcPr>
            <w:tcW w:w="5244" w:type="dxa"/>
          </w:tcPr>
          <w:p w:rsidR="00996504" w:rsidRPr="00B94839" w:rsidRDefault="00996504" w:rsidP="00B94839">
            <w:pPr>
              <w:rPr>
                <w:b/>
                <w:bCs/>
                <w:sz w:val="24"/>
                <w:szCs w:val="24"/>
              </w:rPr>
            </w:pPr>
            <w:r w:rsidRPr="00B94839">
              <w:rPr>
                <w:b/>
                <w:bCs/>
                <w:sz w:val="24"/>
                <w:szCs w:val="24"/>
              </w:rPr>
              <w:t>«Исполнитель»</w:t>
            </w:r>
          </w:p>
        </w:tc>
      </w:tr>
      <w:tr w:rsidR="00996504" w:rsidRPr="00B94839">
        <w:trPr>
          <w:trHeight w:val="80"/>
        </w:trPr>
        <w:tc>
          <w:tcPr>
            <w:tcW w:w="5070" w:type="dxa"/>
          </w:tcPr>
          <w:p w:rsidR="00996504" w:rsidRPr="00B94839" w:rsidRDefault="00996504" w:rsidP="00B94839">
            <w:pPr>
              <w:tabs>
                <w:tab w:val="left" w:pos="426"/>
              </w:tabs>
              <w:ind w:right="-109"/>
              <w:rPr>
                <w:sz w:val="24"/>
                <w:szCs w:val="24"/>
              </w:rPr>
            </w:pPr>
            <w:r w:rsidRPr="00B94839">
              <w:rPr>
                <w:sz w:val="24"/>
                <w:szCs w:val="24"/>
              </w:rPr>
              <w:t xml:space="preserve">Администрация Уссурийского </w:t>
            </w:r>
            <w:r w:rsidRPr="00B94839">
              <w:rPr>
                <w:sz w:val="24"/>
                <w:szCs w:val="24"/>
              </w:rPr>
              <w:br/>
              <w:t>городского округа</w:t>
            </w:r>
          </w:p>
          <w:p w:rsidR="00996504" w:rsidRPr="00B94839" w:rsidRDefault="00996504" w:rsidP="00B94839">
            <w:pPr>
              <w:tabs>
                <w:tab w:val="left" w:pos="426"/>
              </w:tabs>
              <w:rPr>
                <w:sz w:val="24"/>
                <w:szCs w:val="24"/>
              </w:rPr>
            </w:pPr>
          </w:p>
          <w:p w:rsidR="00996504" w:rsidRPr="00B94839" w:rsidRDefault="00996504" w:rsidP="00B94839">
            <w:pPr>
              <w:tabs>
                <w:tab w:val="left" w:pos="426"/>
              </w:tabs>
              <w:rPr>
                <w:sz w:val="24"/>
                <w:szCs w:val="24"/>
              </w:rPr>
            </w:pPr>
            <w:r w:rsidRPr="00B94839">
              <w:rPr>
                <w:sz w:val="24"/>
                <w:szCs w:val="24"/>
              </w:rPr>
              <w:t xml:space="preserve">Юридический адрес: </w:t>
            </w:r>
          </w:p>
          <w:p w:rsidR="00996504" w:rsidRPr="00B94839" w:rsidRDefault="00996504" w:rsidP="00B94839">
            <w:pPr>
              <w:tabs>
                <w:tab w:val="left" w:pos="426"/>
              </w:tabs>
              <w:rPr>
                <w:sz w:val="24"/>
                <w:szCs w:val="24"/>
              </w:rPr>
            </w:pPr>
            <w:r w:rsidRPr="00B94839">
              <w:rPr>
                <w:sz w:val="24"/>
                <w:szCs w:val="24"/>
              </w:rPr>
              <w:t>692519, г. Уссурийск, ул. Ленина, 101</w:t>
            </w:r>
          </w:p>
          <w:p w:rsidR="00996504" w:rsidRPr="00B94839" w:rsidRDefault="00996504" w:rsidP="00B94839">
            <w:pPr>
              <w:tabs>
                <w:tab w:val="left" w:pos="426"/>
              </w:tabs>
              <w:rPr>
                <w:sz w:val="24"/>
                <w:szCs w:val="24"/>
              </w:rPr>
            </w:pPr>
            <w:r w:rsidRPr="00B94839">
              <w:rPr>
                <w:sz w:val="24"/>
                <w:szCs w:val="24"/>
              </w:rPr>
              <w:t xml:space="preserve">Почтовый адрес: </w:t>
            </w:r>
          </w:p>
          <w:p w:rsidR="00996504" w:rsidRPr="00B94839" w:rsidRDefault="00996504" w:rsidP="00B94839">
            <w:pPr>
              <w:tabs>
                <w:tab w:val="left" w:pos="426"/>
              </w:tabs>
              <w:rPr>
                <w:sz w:val="24"/>
                <w:szCs w:val="24"/>
              </w:rPr>
            </w:pPr>
            <w:r w:rsidRPr="00B94839">
              <w:rPr>
                <w:sz w:val="24"/>
                <w:szCs w:val="24"/>
              </w:rPr>
              <w:t>692519, г. Уссурийск, ул. Ленина, 101</w:t>
            </w:r>
          </w:p>
          <w:p w:rsidR="00996504" w:rsidRPr="00B94839" w:rsidRDefault="00996504" w:rsidP="00B94839">
            <w:pPr>
              <w:tabs>
                <w:tab w:val="left" w:pos="426"/>
              </w:tabs>
              <w:rPr>
                <w:sz w:val="24"/>
                <w:szCs w:val="24"/>
              </w:rPr>
            </w:pPr>
            <w:r w:rsidRPr="00B94839">
              <w:rPr>
                <w:sz w:val="24"/>
                <w:szCs w:val="24"/>
              </w:rPr>
              <w:t>ИНН 2511004094 КПП 251101001</w:t>
            </w:r>
          </w:p>
          <w:p w:rsidR="00996504" w:rsidRPr="00B94839" w:rsidRDefault="00996504" w:rsidP="00B94839">
            <w:pPr>
              <w:tabs>
                <w:tab w:val="left" w:pos="426"/>
              </w:tabs>
              <w:rPr>
                <w:sz w:val="24"/>
                <w:szCs w:val="24"/>
              </w:rPr>
            </w:pPr>
            <w:proofErr w:type="gramStart"/>
            <w:r w:rsidRPr="00B94839">
              <w:rPr>
                <w:sz w:val="24"/>
                <w:szCs w:val="24"/>
              </w:rPr>
              <w:t>л</w:t>
            </w:r>
            <w:proofErr w:type="gramEnd"/>
            <w:r w:rsidRPr="00B94839">
              <w:rPr>
                <w:sz w:val="24"/>
                <w:szCs w:val="24"/>
              </w:rPr>
              <w:t xml:space="preserve">/с 03203014160 в УФК </w:t>
            </w:r>
            <w:r w:rsidRPr="00B94839">
              <w:rPr>
                <w:sz w:val="24"/>
                <w:szCs w:val="24"/>
              </w:rPr>
              <w:br/>
              <w:t>по Приморскому краю</w:t>
            </w:r>
          </w:p>
          <w:p w:rsidR="00996504" w:rsidRPr="00B94839" w:rsidRDefault="00996504" w:rsidP="00B94839">
            <w:pPr>
              <w:tabs>
                <w:tab w:val="left" w:pos="426"/>
              </w:tabs>
              <w:rPr>
                <w:sz w:val="24"/>
                <w:szCs w:val="24"/>
              </w:rPr>
            </w:pPr>
            <w:proofErr w:type="spellStart"/>
            <w:proofErr w:type="gramStart"/>
            <w:r w:rsidRPr="00B94839">
              <w:rPr>
                <w:sz w:val="24"/>
                <w:szCs w:val="24"/>
              </w:rPr>
              <w:t>р</w:t>
            </w:r>
            <w:proofErr w:type="spellEnd"/>
            <w:proofErr w:type="gramEnd"/>
            <w:r w:rsidRPr="00B94839">
              <w:rPr>
                <w:sz w:val="24"/>
                <w:szCs w:val="24"/>
              </w:rPr>
              <w:t xml:space="preserve">/с 40204810100000000010 </w:t>
            </w:r>
            <w:r w:rsidRPr="00B94839">
              <w:rPr>
                <w:sz w:val="24"/>
                <w:szCs w:val="24"/>
              </w:rPr>
              <w:br/>
              <w:t xml:space="preserve">в Дальневосточном ГУ Банка России </w:t>
            </w:r>
          </w:p>
          <w:p w:rsidR="00996504" w:rsidRPr="00B94839" w:rsidRDefault="00996504" w:rsidP="00B94839">
            <w:pPr>
              <w:tabs>
                <w:tab w:val="left" w:pos="426"/>
              </w:tabs>
              <w:rPr>
                <w:sz w:val="24"/>
                <w:szCs w:val="24"/>
              </w:rPr>
            </w:pPr>
            <w:r w:rsidRPr="00B94839">
              <w:rPr>
                <w:sz w:val="24"/>
                <w:szCs w:val="24"/>
              </w:rPr>
              <w:lastRenderedPageBreak/>
              <w:t>БИК 040507001</w:t>
            </w:r>
          </w:p>
          <w:p w:rsidR="00996504" w:rsidRPr="00B94839" w:rsidRDefault="00996504" w:rsidP="00B94839">
            <w:pPr>
              <w:rPr>
                <w:sz w:val="24"/>
                <w:szCs w:val="24"/>
              </w:rPr>
            </w:pPr>
          </w:p>
          <w:p w:rsidR="00996504" w:rsidRPr="00B94839" w:rsidRDefault="00996504" w:rsidP="00B94839">
            <w:pPr>
              <w:rPr>
                <w:sz w:val="24"/>
                <w:szCs w:val="24"/>
              </w:rPr>
            </w:pPr>
          </w:p>
          <w:p w:rsidR="00996504" w:rsidRPr="00B94839" w:rsidRDefault="00996504" w:rsidP="00B94839">
            <w:pPr>
              <w:rPr>
                <w:sz w:val="24"/>
                <w:szCs w:val="24"/>
              </w:rPr>
            </w:pPr>
          </w:p>
          <w:p w:rsidR="00996504" w:rsidRPr="00B94839" w:rsidRDefault="00996504" w:rsidP="00B94839">
            <w:pPr>
              <w:rPr>
                <w:sz w:val="24"/>
                <w:szCs w:val="24"/>
              </w:rPr>
            </w:pPr>
          </w:p>
          <w:p w:rsidR="00996504" w:rsidRPr="00B94839" w:rsidRDefault="00996504" w:rsidP="00B94839">
            <w:pPr>
              <w:rPr>
                <w:sz w:val="24"/>
                <w:szCs w:val="24"/>
              </w:rPr>
            </w:pPr>
          </w:p>
          <w:p w:rsidR="00996504" w:rsidRPr="00B94839" w:rsidRDefault="00996504" w:rsidP="00B94839">
            <w:pPr>
              <w:rPr>
                <w:sz w:val="24"/>
                <w:szCs w:val="24"/>
              </w:rPr>
            </w:pPr>
            <w:r w:rsidRPr="00B94839">
              <w:rPr>
                <w:sz w:val="24"/>
                <w:szCs w:val="24"/>
              </w:rPr>
              <w:t>И.о. начальник управления жизнеобеспечения</w:t>
            </w:r>
          </w:p>
          <w:p w:rsidR="00996504" w:rsidRPr="00B94839" w:rsidRDefault="00996504" w:rsidP="00B94839">
            <w:pPr>
              <w:rPr>
                <w:sz w:val="24"/>
                <w:szCs w:val="24"/>
              </w:rPr>
            </w:pPr>
          </w:p>
          <w:p w:rsidR="00996504" w:rsidRPr="00B94839" w:rsidRDefault="00996504" w:rsidP="00B94839">
            <w:pPr>
              <w:rPr>
                <w:sz w:val="24"/>
                <w:szCs w:val="24"/>
              </w:rPr>
            </w:pPr>
            <w:r w:rsidRPr="00B94839">
              <w:rPr>
                <w:sz w:val="24"/>
                <w:szCs w:val="24"/>
              </w:rPr>
              <w:t xml:space="preserve">___________________Д.И. Трофимов  </w:t>
            </w:r>
          </w:p>
          <w:p w:rsidR="00996504" w:rsidRPr="00B94839" w:rsidRDefault="00996504" w:rsidP="00B94839">
            <w:pPr>
              <w:rPr>
                <w:sz w:val="24"/>
                <w:szCs w:val="24"/>
              </w:rPr>
            </w:pPr>
            <w:r w:rsidRPr="00B94839">
              <w:rPr>
                <w:sz w:val="24"/>
                <w:szCs w:val="24"/>
              </w:rPr>
              <w:t xml:space="preserve"> «____» __________________ 2019 г.</w:t>
            </w:r>
          </w:p>
          <w:p w:rsidR="00996504" w:rsidRPr="00B94839" w:rsidRDefault="00996504" w:rsidP="00B94839">
            <w:pPr>
              <w:rPr>
                <w:sz w:val="24"/>
                <w:szCs w:val="24"/>
              </w:rPr>
            </w:pPr>
          </w:p>
          <w:p w:rsidR="00996504" w:rsidRPr="00B94839" w:rsidRDefault="00996504" w:rsidP="00B94839">
            <w:pPr>
              <w:rPr>
                <w:sz w:val="24"/>
                <w:szCs w:val="24"/>
              </w:rPr>
            </w:pPr>
            <w:r w:rsidRPr="00B94839">
              <w:rPr>
                <w:sz w:val="24"/>
                <w:szCs w:val="24"/>
              </w:rPr>
              <w:t>М.П.</w:t>
            </w:r>
          </w:p>
        </w:tc>
        <w:tc>
          <w:tcPr>
            <w:tcW w:w="5244" w:type="dxa"/>
          </w:tcPr>
          <w:p w:rsidR="00996504" w:rsidRPr="006D742C" w:rsidRDefault="00996504" w:rsidP="008142D0">
            <w:pPr>
              <w:rPr>
                <w:sz w:val="24"/>
                <w:szCs w:val="24"/>
              </w:rPr>
            </w:pPr>
            <w:r w:rsidRPr="006D742C">
              <w:rPr>
                <w:sz w:val="24"/>
                <w:szCs w:val="24"/>
              </w:rPr>
              <w:lastRenderedPageBreak/>
              <w:t>Общественная организация Приморского края «Помощь бездомным животным «Открой свое сердце»</w:t>
            </w:r>
          </w:p>
          <w:p w:rsidR="00996504" w:rsidRPr="006D742C" w:rsidRDefault="00996504" w:rsidP="008142D0">
            <w:pPr>
              <w:rPr>
                <w:sz w:val="24"/>
                <w:szCs w:val="24"/>
              </w:rPr>
            </w:pPr>
            <w:r w:rsidRPr="006D742C">
              <w:rPr>
                <w:sz w:val="24"/>
                <w:szCs w:val="24"/>
              </w:rPr>
              <w:t>Юридический адрес:</w:t>
            </w:r>
          </w:p>
          <w:p w:rsidR="00996504" w:rsidRPr="006D742C" w:rsidRDefault="00940689" w:rsidP="008142D0">
            <w:pPr>
              <w:rPr>
                <w:sz w:val="24"/>
                <w:szCs w:val="24"/>
              </w:rPr>
            </w:pPr>
            <w:hyperlink w:history="1">
              <w:hyperlink r:id="rId26"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sz w:val="24"/>
                <w:szCs w:val="24"/>
              </w:rPr>
              <w:t>Почтовый адрес:</w:t>
            </w:r>
          </w:p>
          <w:p w:rsidR="00996504" w:rsidRPr="006D742C" w:rsidRDefault="00940689" w:rsidP="008142D0">
            <w:pPr>
              <w:rPr>
                <w:sz w:val="24"/>
                <w:szCs w:val="24"/>
              </w:rPr>
            </w:pPr>
            <w:hyperlink w:history="1">
              <w:hyperlink r:id="rId27" w:history="1">
                <w:r w:rsidR="00996504" w:rsidRPr="006D742C">
                  <w:rPr>
                    <w:sz w:val="24"/>
                    <w:szCs w:val="24"/>
                  </w:rPr>
                  <w:t>692537, Россия, Приморский край, г. Уссурийск, с. Новоникольск, ул. Советская, 44</w:t>
                </w:r>
              </w:hyperlink>
            </w:hyperlink>
          </w:p>
          <w:p w:rsidR="00996504" w:rsidRPr="006D742C" w:rsidRDefault="00996504" w:rsidP="008142D0">
            <w:pPr>
              <w:rPr>
                <w:sz w:val="24"/>
                <w:szCs w:val="24"/>
              </w:rPr>
            </w:pPr>
            <w:r w:rsidRPr="006D742C">
              <w:rPr>
                <w:b/>
                <w:bCs/>
                <w:sz w:val="24"/>
                <w:szCs w:val="24"/>
              </w:rPr>
              <w:t xml:space="preserve">ИНН </w:t>
            </w:r>
            <w:r w:rsidRPr="006D742C">
              <w:rPr>
                <w:sz w:val="24"/>
                <w:szCs w:val="24"/>
              </w:rPr>
              <w:t xml:space="preserve">2511105720 </w:t>
            </w:r>
            <w:r w:rsidRPr="006D742C">
              <w:rPr>
                <w:b/>
                <w:bCs/>
                <w:sz w:val="24"/>
                <w:szCs w:val="24"/>
              </w:rPr>
              <w:t xml:space="preserve">КПП </w:t>
            </w:r>
            <w:r w:rsidRPr="006D742C">
              <w:rPr>
                <w:sz w:val="24"/>
                <w:szCs w:val="24"/>
              </w:rPr>
              <w:t>251101001</w:t>
            </w:r>
          </w:p>
          <w:p w:rsidR="00996504" w:rsidRPr="006D742C" w:rsidRDefault="00996504" w:rsidP="008142D0">
            <w:pPr>
              <w:rPr>
                <w:sz w:val="24"/>
                <w:szCs w:val="24"/>
              </w:rPr>
            </w:pPr>
            <w:r w:rsidRPr="006D742C">
              <w:rPr>
                <w:b/>
                <w:bCs/>
                <w:sz w:val="24"/>
                <w:szCs w:val="24"/>
              </w:rPr>
              <w:t xml:space="preserve">ОГРН </w:t>
            </w:r>
            <w:r w:rsidRPr="006D742C">
              <w:rPr>
                <w:sz w:val="24"/>
                <w:szCs w:val="24"/>
              </w:rPr>
              <w:t>1182500000737</w:t>
            </w:r>
          </w:p>
          <w:p w:rsidR="00996504" w:rsidRPr="006D742C" w:rsidRDefault="00996504" w:rsidP="008142D0">
            <w:pPr>
              <w:rPr>
                <w:sz w:val="24"/>
                <w:szCs w:val="24"/>
              </w:rPr>
            </w:pPr>
            <w:r w:rsidRPr="006D742C">
              <w:rPr>
                <w:b/>
                <w:bCs/>
                <w:sz w:val="24"/>
                <w:szCs w:val="24"/>
              </w:rPr>
              <w:t xml:space="preserve">ОКПО </w:t>
            </w:r>
            <w:r w:rsidRPr="006D742C">
              <w:rPr>
                <w:sz w:val="24"/>
                <w:szCs w:val="24"/>
              </w:rPr>
              <w:t>28719543</w:t>
            </w:r>
          </w:p>
          <w:p w:rsidR="00996504" w:rsidRPr="003B7C0D" w:rsidRDefault="00996504" w:rsidP="008142D0">
            <w:pPr>
              <w:rPr>
                <w:sz w:val="44"/>
                <w:szCs w:val="44"/>
              </w:rPr>
            </w:pPr>
            <w:r w:rsidRPr="006D742C">
              <w:rPr>
                <w:sz w:val="24"/>
                <w:szCs w:val="24"/>
                <w:lang w:val="en-US"/>
              </w:rPr>
              <w:lastRenderedPageBreak/>
              <w:t>e</w:t>
            </w:r>
            <w:r w:rsidRPr="006214B1">
              <w:rPr>
                <w:sz w:val="24"/>
                <w:szCs w:val="24"/>
              </w:rPr>
              <w:t>-</w:t>
            </w:r>
            <w:r w:rsidRPr="006D742C">
              <w:rPr>
                <w:sz w:val="24"/>
                <w:szCs w:val="24"/>
                <w:lang w:val="en-US"/>
              </w:rPr>
              <w:t>mail</w:t>
            </w:r>
            <w:r w:rsidRPr="006214B1">
              <w:rPr>
                <w:sz w:val="24"/>
                <w:szCs w:val="24"/>
              </w:rPr>
              <w:t xml:space="preserve">: </w:t>
            </w:r>
            <w:hyperlink r:id="rId28" w:history="1">
              <w:r w:rsidRPr="00A034E0">
                <w:rPr>
                  <w:rStyle w:val="a6"/>
                  <w:sz w:val="24"/>
                  <w:szCs w:val="24"/>
                  <w:lang w:val="en-US"/>
                </w:rPr>
                <w:t>irinmudrova</w:t>
              </w:r>
              <w:r w:rsidRPr="003B7C0D">
                <w:rPr>
                  <w:rStyle w:val="a6"/>
                  <w:sz w:val="24"/>
                  <w:szCs w:val="24"/>
                </w:rPr>
                <w:t>@</w:t>
              </w:r>
              <w:r w:rsidRPr="00A034E0">
                <w:rPr>
                  <w:rStyle w:val="a6"/>
                  <w:sz w:val="24"/>
                  <w:szCs w:val="24"/>
                  <w:lang w:val="en-US"/>
                </w:rPr>
                <w:t>mail</w:t>
              </w:r>
              <w:r w:rsidRPr="003B7C0D">
                <w:rPr>
                  <w:rStyle w:val="a6"/>
                  <w:sz w:val="24"/>
                  <w:szCs w:val="24"/>
                </w:rPr>
                <w:t>.</w:t>
              </w:r>
              <w:r w:rsidRPr="00A034E0">
                <w:rPr>
                  <w:rStyle w:val="a6"/>
                  <w:sz w:val="24"/>
                  <w:szCs w:val="24"/>
                  <w:lang w:val="en-US"/>
                </w:rPr>
                <w:t>ru</w:t>
              </w:r>
            </w:hyperlink>
            <w:r>
              <w:rPr>
                <w:sz w:val="24"/>
                <w:szCs w:val="24"/>
              </w:rPr>
              <w:t xml:space="preserve"> </w:t>
            </w:r>
          </w:p>
          <w:p w:rsidR="00996504" w:rsidRPr="006214B1" w:rsidRDefault="00996504" w:rsidP="008142D0">
            <w:pPr>
              <w:tabs>
                <w:tab w:val="left" w:pos="426"/>
              </w:tabs>
              <w:rPr>
                <w:sz w:val="24"/>
                <w:szCs w:val="24"/>
              </w:rPr>
            </w:pPr>
            <w:proofErr w:type="spellStart"/>
            <w:proofErr w:type="gramStart"/>
            <w:r w:rsidRPr="006D742C">
              <w:rPr>
                <w:sz w:val="24"/>
                <w:szCs w:val="24"/>
              </w:rPr>
              <w:t>р</w:t>
            </w:r>
            <w:proofErr w:type="spellEnd"/>
            <w:proofErr w:type="gramEnd"/>
            <w:r w:rsidRPr="006D742C">
              <w:rPr>
                <w:sz w:val="24"/>
                <w:szCs w:val="24"/>
              </w:rPr>
              <w:t xml:space="preserve">/с </w:t>
            </w:r>
            <w:r w:rsidRPr="006214B1">
              <w:rPr>
                <w:sz w:val="24"/>
                <w:szCs w:val="24"/>
              </w:rPr>
              <w:t xml:space="preserve">40703810550000002313  </w:t>
            </w:r>
          </w:p>
          <w:p w:rsidR="00996504" w:rsidRPr="006D742C" w:rsidRDefault="00996504" w:rsidP="008142D0">
            <w:pPr>
              <w:tabs>
                <w:tab w:val="left" w:pos="426"/>
              </w:tabs>
              <w:rPr>
                <w:sz w:val="24"/>
                <w:szCs w:val="24"/>
              </w:rPr>
            </w:pPr>
            <w:proofErr w:type="spellStart"/>
            <w:r>
              <w:rPr>
                <w:sz w:val="24"/>
                <w:szCs w:val="24"/>
              </w:rPr>
              <w:t>кор</w:t>
            </w:r>
            <w:proofErr w:type="spellEnd"/>
            <w:r w:rsidRPr="006D742C">
              <w:rPr>
                <w:sz w:val="24"/>
                <w:szCs w:val="24"/>
              </w:rPr>
              <w:t xml:space="preserve">/с 30101810600000000608 </w:t>
            </w:r>
            <w:r w:rsidRPr="006D742C">
              <w:rPr>
                <w:sz w:val="24"/>
                <w:szCs w:val="24"/>
              </w:rPr>
              <w:br/>
              <w:t xml:space="preserve">в Дальневосточном Банке ПАО Сбербанк </w:t>
            </w:r>
          </w:p>
          <w:p w:rsidR="00996504" w:rsidRPr="006D742C" w:rsidRDefault="00996504" w:rsidP="008142D0">
            <w:pPr>
              <w:rPr>
                <w:sz w:val="24"/>
                <w:szCs w:val="24"/>
              </w:rPr>
            </w:pPr>
            <w:r w:rsidRPr="006D742C">
              <w:rPr>
                <w:sz w:val="24"/>
                <w:szCs w:val="24"/>
              </w:rPr>
              <w:t>БИК 040813608</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Председатель</w:t>
            </w:r>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 xml:space="preserve">_______________      И.Г. </w:t>
            </w:r>
            <w:proofErr w:type="spellStart"/>
            <w:r w:rsidRPr="006D742C">
              <w:rPr>
                <w:sz w:val="24"/>
                <w:szCs w:val="24"/>
              </w:rPr>
              <w:t>Мудрова</w:t>
            </w:r>
            <w:proofErr w:type="spellEnd"/>
          </w:p>
          <w:p w:rsidR="00996504" w:rsidRPr="006D742C" w:rsidRDefault="00996504" w:rsidP="008142D0">
            <w:pPr>
              <w:rPr>
                <w:sz w:val="24"/>
                <w:szCs w:val="24"/>
              </w:rPr>
            </w:pPr>
          </w:p>
          <w:p w:rsidR="00996504" w:rsidRPr="006D742C" w:rsidRDefault="00996504" w:rsidP="008142D0">
            <w:pPr>
              <w:rPr>
                <w:sz w:val="24"/>
                <w:szCs w:val="24"/>
              </w:rPr>
            </w:pPr>
            <w:r w:rsidRPr="006D742C">
              <w:rPr>
                <w:sz w:val="24"/>
                <w:szCs w:val="24"/>
              </w:rPr>
              <w:t>«____» ___________________2019 г.</w:t>
            </w:r>
          </w:p>
          <w:p w:rsidR="00996504" w:rsidRPr="006D742C" w:rsidRDefault="00996504" w:rsidP="008142D0">
            <w:pPr>
              <w:rPr>
                <w:sz w:val="24"/>
                <w:szCs w:val="24"/>
              </w:rPr>
            </w:pPr>
          </w:p>
          <w:p w:rsidR="00996504" w:rsidRPr="006D742C" w:rsidRDefault="00996504" w:rsidP="008142D0">
            <w:pPr>
              <w:rPr>
                <w:b/>
                <w:bCs/>
                <w:color w:val="FF0000"/>
                <w:sz w:val="24"/>
                <w:szCs w:val="24"/>
              </w:rPr>
            </w:pPr>
            <w:r w:rsidRPr="006D742C">
              <w:rPr>
                <w:sz w:val="24"/>
                <w:szCs w:val="24"/>
              </w:rPr>
              <w:t>М.П.</w:t>
            </w:r>
          </w:p>
        </w:tc>
      </w:tr>
    </w:tbl>
    <w:p w:rsidR="00996504" w:rsidRPr="004144FB" w:rsidRDefault="00996504" w:rsidP="004144FB">
      <w:pPr>
        <w:pStyle w:val="af3"/>
        <w:spacing w:after="0"/>
        <w:ind w:left="284"/>
        <w:jc w:val="center"/>
        <w:rPr>
          <w:sz w:val="24"/>
          <w:szCs w:val="24"/>
        </w:rPr>
      </w:pPr>
    </w:p>
    <w:p w:rsidR="00996504" w:rsidRPr="004144FB" w:rsidRDefault="00996504" w:rsidP="004144FB">
      <w:pPr>
        <w:rPr>
          <w:sz w:val="24"/>
          <w:szCs w:val="24"/>
        </w:rPr>
      </w:pPr>
    </w:p>
    <w:p w:rsidR="00996504" w:rsidRPr="004144FB" w:rsidRDefault="00996504">
      <w:pPr>
        <w:rPr>
          <w:sz w:val="24"/>
          <w:szCs w:val="24"/>
        </w:rPr>
      </w:pPr>
    </w:p>
    <w:sectPr w:rsidR="00996504" w:rsidRPr="004144FB" w:rsidSect="00B94839">
      <w:pgSz w:w="11906" w:h="16838"/>
      <w:pgMar w:top="1134" w:right="851"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9C" w:rsidRDefault="006C639C" w:rsidP="00947A88">
      <w:r>
        <w:separator/>
      </w:r>
    </w:p>
  </w:endnote>
  <w:endnote w:type="continuationSeparator" w:id="0">
    <w:p w:rsidR="006C639C" w:rsidRDefault="006C639C" w:rsidP="00947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Helios">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B2" w:rsidRDefault="00940689">
    <w:pPr>
      <w:pStyle w:val="af1"/>
      <w:jc w:val="center"/>
    </w:pPr>
    <w:fldSimple w:instr=" PAGE   \* MERGEFORMAT ">
      <w:r w:rsidR="00A85C3A">
        <w:rPr>
          <w:noProof/>
        </w:rPr>
        <w:t>2</w:t>
      </w:r>
    </w:fldSimple>
  </w:p>
  <w:p w:rsidR="00DD11B2" w:rsidRDefault="00DD11B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B2" w:rsidRDefault="00940689">
    <w:pPr>
      <w:pStyle w:val="af1"/>
      <w:jc w:val="center"/>
    </w:pPr>
    <w:fldSimple w:instr=" PAGE   \* MERGEFORMAT ">
      <w:r w:rsidR="00A85C3A">
        <w:rPr>
          <w:noProof/>
        </w:rPr>
        <w:t>27</w:t>
      </w:r>
    </w:fldSimple>
  </w:p>
  <w:p w:rsidR="00DD11B2" w:rsidRDefault="00DD11B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9C" w:rsidRDefault="006C639C" w:rsidP="00947A88">
      <w:r>
        <w:separator/>
      </w:r>
    </w:p>
  </w:footnote>
  <w:footnote w:type="continuationSeparator" w:id="0">
    <w:p w:rsidR="006C639C" w:rsidRDefault="006C639C" w:rsidP="00947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56EA7A"/>
    <w:lvl w:ilvl="0">
      <w:start w:val="1"/>
      <w:numFmt w:val="decimal"/>
      <w:lvlText w:val="%1."/>
      <w:lvlJc w:val="left"/>
      <w:pPr>
        <w:tabs>
          <w:tab w:val="num" w:pos="1492"/>
        </w:tabs>
        <w:ind w:left="1492" w:hanging="360"/>
      </w:pPr>
    </w:lvl>
  </w:abstractNum>
  <w:abstractNum w:abstractNumId="1">
    <w:nsid w:val="FFFFFF7D"/>
    <w:multiLevelType w:val="singleLevel"/>
    <w:tmpl w:val="93E42C18"/>
    <w:lvl w:ilvl="0">
      <w:start w:val="1"/>
      <w:numFmt w:val="decimal"/>
      <w:lvlText w:val="%1."/>
      <w:lvlJc w:val="left"/>
      <w:pPr>
        <w:tabs>
          <w:tab w:val="num" w:pos="1209"/>
        </w:tabs>
        <w:ind w:left="1209" w:hanging="360"/>
      </w:pPr>
    </w:lvl>
  </w:abstractNum>
  <w:abstractNum w:abstractNumId="2">
    <w:nsid w:val="FFFFFF7E"/>
    <w:multiLevelType w:val="singleLevel"/>
    <w:tmpl w:val="5B6E01EA"/>
    <w:lvl w:ilvl="0">
      <w:start w:val="1"/>
      <w:numFmt w:val="decimal"/>
      <w:lvlText w:val="%1."/>
      <w:lvlJc w:val="left"/>
      <w:pPr>
        <w:tabs>
          <w:tab w:val="num" w:pos="926"/>
        </w:tabs>
        <w:ind w:left="926" w:hanging="360"/>
      </w:pPr>
    </w:lvl>
  </w:abstractNum>
  <w:abstractNum w:abstractNumId="3">
    <w:nsid w:val="FFFFFF7F"/>
    <w:multiLevelType w:val="singleLevel"/>
    <w:tmpl w:val="2C4CCC72"/>
    <w:lvl w:ilvl="0">
      <w:start w:val="1"/>
      <w:numFmt w:val="decimal"/>
      <w:pStyle w:val="2"/>
      <w:lvlText w:val="%1."/>
      <w:lvlJc w:val="left"/>
      <w:pPr>
        <w:tabs>
          <w:tab w:val="num" w:pos="643"/>
        </w:tabs>
        <w:ind w:left="643" w:hanging="360"/>
      </w:pPr>
    </w:lvl>
  </w:abstractNum>
  <w:abstractNum w:abstractNumId="4">
    <w:nsid w:val="FFFFFF80"/>
    <w:multiLevelType w:val="singleLevel"/>
    <w:tmpl w:val="F82E97D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D2819B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85488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B08930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FC83034"/>
    <w:lvl w:ilvl="0">
      <w:start w:val="1"/>
      <w:numFmt w:val="decimal"/>
      <w:lvlText w:val="%1."/>
      <w:lvlJc w:val="left"/>
      <w:pPr>
        <w:tabs>
          <w:tab w:val="num" w:pos="360"/>
        </w:tabs>
        <w:ind w:left="360" w:hanging="360"/>
      </w:pPr>
    </w:lvl>
  </w:abstractNum>
  <w:abstractNum w:abstractNumId="9">
    <w:nsid w:val="FFFFFF89"/>
    <w:multiLevelType w:val="singleLevel"/>
    <w:tmpl w:val="2A4854AE"/>
    <w:lvl w:ilvl="0">
      <w:start w:val="1"/>
      <w:numFmt w:val="bullet"/>
      <w:lvlText w:val=""/>
      <w:lvlJc w:val="left"/>
      <w:pPr>
        <w:tabs>
          <w:tab w:val="num" w:pos="360"/>
        </w:tabs>
        <w:ind w:left="360" w:hanging="360"/>
      </w:pPr>
      <w:rPr>
        <w:rFonts w:ascii="Symbol" w:hAnsi="Symbol" w:cs="Symbol" w:hint="default"/>
      </w:rPr>
    </w:lvl>
  </w:abstractNum>
  <w:abstractNum w:abstractNumId="10">
    <w:nsid w:val="12B6753A"/>
    <w:multiLevelType w:val="hybridMultilevel"/>
    <w:tmpl w:val="1EAE8172"/>
    <w:lvl w:ilvl="0" w:tplc="A00C91D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133749FB"/>
    <w:multiLevelType w:val="hybridMultilevel"/>
    <w:tmpl w:val="5052D854"/>
    <w:lvl w:ilvl="0" w:tplc="B8982E6C">
      <w:start w:val="6"/>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6BF5E4D"/>
    <w:multiLevelType w:val="hybridMultilevel"/>
    <w:tmpl w:val="4FF284E4"/>
    <w:lvl w:ilvl="0" w:tplc="A39C21F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883A44"/>
    <w:multiLevelType w:val="multilevel"/>
    <w:tmpl w:val="041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E408EB"/>
    <w:multiLevelType w:val="hybridMultilevel"/>
    <w:tmpl w:val="BC966E9E"/>
    <w:lvl w:ilvl="0" w:tplc="A00C91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C5C499F"/>
    <w:multiLevelType w:val="hybridMultilevel"/>
    <w:tmpl w:val="4A502CF2"/>
    <w:lvl w:ilvl="0" w:tplc="DD489BA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A27D4C"/>
    <w:multiLevelType w:val="multilevel"/>
    <w:tmpl w:val="5412A446"/>
    <w:lvl w:ilvl="0">
      <w:start w:val="7"/>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C13885"/>
    <w:multiLevelType w:val="hybridMultilevel"/>
    <w:tmpl w:val="EB06C8B8"/>
    <w:lvl w:ilvl="0" w:tplc="A00C91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1587D8E"/>
    <w:multiLevelType w:val="multilevel"/>
    <w:tmpl w:val="EDF2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884849"/>
    <w:multiLevelType w:val="hybridMultilevel"/>
    <w:tmpl w:val="AD24C4A0"/>
    <w:lvl w:ilvl="0" w:tplc="A00C91D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46FA2512"/>
    <w:multiLevelType w:val="hybridMultilevel"/>
    <w:tmpl w:val="9D3A625C"/>
    <w:lvl w:ilvl="0" w:tplc="A00C91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0A22C22"/>
    <w:multiLevelType w:val="multilevel"/>
    <w:tmpl w:val="041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1C74C8"/>
    <w:multiLevelType w:val="multilevel"/>
    <w:tmpl w:val="DD92CA30"/>
    <w:lvl w:ilvl="0">
      <w:start w:val="10"/>
      <w:numFmt w:val="decimal"/>
      <w:lvlText w:val="%1."/>
      <w:lvlJc w:val="left"/>
      <w:pPr>
        <w:ind w:left="720"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5A4D0F25"/>
    <w:multiLevelType w:val="hybridMultilevel"/>
    <w:tmpl w:val="5F6E80E0"/>
    <w:lvl w:ilvl="0" w:tplc="A00C91D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nsid w:val="5E774096"/>
    <w:multiLevelType w:val="hybridMultilevel"/>
    <w:tmpl w:val="E9FAAB94"/>
    <w:lvl w:ilvl="0" w:tplc="A00C91D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4A73714"/>
    <w:multiLevelType w:val="hybridMultilevel"/>
    <w:tmpl w:val="883847CA"/>
    <w:lvl w:ilvl="0" w:tplc="A00C91D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65D60204"/>
    <w:multiLevelType w:val="hybridMultilevel"/>
    <w:tmpl w:val="197E6DE6"/>
    <w:lvl w:ilvl="0" w:tplc="A00C91D2">
      <w:start w:val="1"/>
      <w:numFmt w:val="bullet"/>
      <w:lvlText w:val=""/>
      <w:lvlJc w:val="left"/>
      <w:pPr>
        <w:ind w:left="2487"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CD45109"/>
    <w:multiLevelType w:val="hybridMultilevel"/>
    <w:tmpl w:val="319EE012"/>
    <w:lvl w:ilvl="0" w:tplc="A00C91D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01D55DD"/>
    <w:multiLevelType w:val="multilevel"/>
    <w:tmpl w:val="F796B8C2"/>
    <w:lvl w:ilvl="0">
      <w:start w:val="1"/>
      <w:numFmt w:val="decimal"/>
      <w:lvlText w:val="%1."/>
      <w:lvlJc w:val="left"/>
      <w:pPr>
        <w:ind w:left="1069"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76A15ED2"/>
    <w:multiLevelType w:val="hybridMultilevel"/>
    <w:tmpl w:val="B6CE7C0A"/>
    <w:lvl w:ilvl="0" w:tplc="A00C91D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89423CA"/>
    <w:multiLevelType w:val="hybridMultilevel"/>
    <w:tmpl w:val="79923B86"/>
    <w:lvl w:ilvl="0" w:tplc="A00C91D2">
      <w:start w:val="1"/>
      <w:numFmt w:val="bullet"/>
      <w:lvlText w:val=""/>
      <w:lvlJc w:val="left"/>
      <w:pPr>
        <w:ind w:left="2487" w:hanging="360"/>
      </w:pPr>
      <w:rPr>
        <w:rFonts w:ascii="Symbol" w:hAnsi="Symbol" w:cs="Symbol"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cs="Wingdings" w:hint="default"/>
      </w:rPr>
    </w:lvl>
    <w:lvl w:ilvl="3" w:tplc="04190001">
      <w:start w:val="1"/>
      <w:numFmt w:val="bullet"/>
      <w:lvlText w:val=""/>
      <w:lvlJc w:val="left"/>
      <w:pPr>
        <w:ind w:left="4647" w:hanging="360"/>
      </w:pPr>
      <w:rPr>
        <w:rFonts w:ascii="Symbol" w:hAnsi="Symbol" w:cs="Symbol" w:hint="default"/>
      </w:rPr>
    </w:lvl>
    <w:lvl w:ilvl="4" w:tplc="04190003">
      <w:start w:val="1"/>
      <w:numFmt w:val="bullet"/>
      <w:lvlText w:val="o"/>
      <w:lvlJc w:val="left"/>
      <w:pPr>
        <w:ind w:left="5367" w:hanging="360"/>
      </w:pPr>
      <w:rPr>
        <w:rFonts w:ascii="Courier New" w:hAnsi="Courier New" w:cs="Courier New" w:hint="default"/>
      </w:rPr>
    </w:lvl>
    <w:lvl w:ilvl="5" w:tplc="04190005">
      <w:start w:val="1"/>
      <w:numFmt w:val="bullet"/>
      <w:lvlText w:val=""/>
      <w:lvlJc w:val="left"/>
      <w:pPr>
        <w:ind w:left="6087" w:hanging="360"/>
      </w:pPr>
      <w:rPr>
        <w:rFonts w:ascii="Wingdings" w:hAnsi="Wingdings" w:cs="Wingdings" w:hint="default"/>
      </w:rPr>
    </w:lvl>
    <w:lvl w:ilvl="6" w:tplc="04190001">
      <w:start w:val="1"/>
      <w:numFmt w:val="bullet"/>
      <w:lvlText w:val=""/>
      <w:lvlJc w:val="left"/>
      <w:pPr>
        <w:ind w:left="6807" w:hanging="360"/>
      </w:pPr>
      <w:rPr>
        <w:rFonts w:ascii="Symbol" w:hAnsi="Symbol" w:cs="Symbol" w:hint="default"/>
      </w:rPr>
    </w:lvl>
    <w:lvl w:ilvl="7" w:tplc="04190003">
      <w:start w:val="1"/>
      <w:numFmt w:val="bullet"/>
      <w:lvlText w:val="o"/>
      <w:lvlJc w:val="left"/>
      <w:pPr>
        <w:ind w:left="7527" w:hanging="360"/>
      </w:pPr>
      <w:rPr>
        <w:rFonts w:ascii="Courier New" w:hAnsi="Courier New" w:cs="Courier New" w:hint="default"/>
      </w:rPr>
    </w:lvl>
    <w:lvl w:ilvl="8" w:tplc="04190005">
      <w:start w:val="1"/>
      <w:numFmt w:val="bullet"/>
      <w:lvlText w:val=""/>
      <w:lvlJc w:val="left"/>
      <w:pPr>
        <w:ind w:left="8247" w:hanging="360"/>
      </w:pPr>
      <w:rPr>
        <w:rFonts w:ascii="Wingdings" w:hAnsi="Wingdings" w:cs="Wingdings" w:hint="default"/>
      </w:rPr>
    </w:lvl>
  </w:abstractNum>
  <w:abstractNum w:abstractNumId="32">
    <w:nsid w:val="7CDA0905"/>
    <w:multiLevelType w:val="hybridMultilevel"/>
    <w:tmpl w:val="4F829C92"/>
    <w:lvl w:ilvl="0" w:tplc="04190001">
      <w:start w:val="1"/>
      <w:numFmt w:val="bullet"/>
      <w:pStyle w:val="a"/>
      <w:lvlText w:val=""/>
      <w:lvlJc w:val="left"/>
      <w:pPr>
        <w:tabs>
          <w:tab w:val="num" w:pos="1429"/>
        </w:tabs>
        <w:ind w:left="1429" w:hanging="360"/>
      </w:pPr>
      <w:rPr>
        <w:rFonts w:ascii="Symbol" w:hAnsi="Symbol" w:cs="Symbol" w:hint="default"/>
      </w:rPr>
    </w:lvl>
    <w:lvl w:ilvl="1" w:tplc="04190003">
      <w:start w:val="1"/>
      <w:numFmt w:val="lowerLetter"/>
      <w:lvlText w:val="%2."/>
      <w:lvlJc w:val="left"/>
      <w:pPr>
        <w:tabs>
          <w:tab w:val="num" w:pos="2149"/>
        </w:tabs>
        <w:ind w:left="2149" w:hanging="360"/>
      </w:pPr>
    </w:lvl>
    <w:lvl w:ilvl="2" w:tplc="04190005">
      <w:start w:val="1"/>
      <w:numFmt w:val="lowerRoman"/>
      <w:lvlText w:val="%3."/>
      <w:lvlJc w:val="right"/>
      <w:pPr>
        <w:tabs>
          <w:tab w:val="num" w:pos="2869"/>
        </w:tabs>
        <w:ind w:left="2869" w:hanging="180"/>
      </w:pPr>
    </w:lvl>
    <w:lvl w:ilvl="3" w:tplc="04190001">
      <w:start w:val="1"/>
      <w:numFmt w:val="decimal"/>
      <w:lvlText w:val="%4."/>
      <w:lvlJc w:val="left"/>
      <w:pPr>
        <w:tabs>
          <w:tab w:val="num" w:pos="3589"/>
        </w:tabs>
        <w:ind w:left="3589" w:hanging="360"/>
      </w:pPr>
    </w:lvl>
    <w:lvl w:ilvl="4" w:tplc="04190003">
      <w:start w:val="1"/>
      <w:numFmt w:val="lowerLetter"/>
      <w:lvlText w:val="%5."/>
      <w:lvlJc w:val="left"/>
      <w:pPr>
        <w:tabs>
          <w:tab w:val="num" w:pos="4309"/>
        </w:tabs>
        <w:ind w:left="4309" w:hanging="360"/>
      </w:pPr>
    </w:lvl>
    <w:lvl w:ilvl="5" w:tplc="04190005">
      <w:start w:val="1"/>
      <w:numFmt w:val="lowerRoman"/>
      <w:lvlText w:val="%6."/>
      <w:lvlJc w:val="right"/>
      <w:pPr>
        <w:tabs>
          <w:tab w:val="num" w:pos="5029"/>
        </w:tabs>
        <w:ind w:left="5029" w:hanging="180"/>
      </w:pPr>
    </w:lvl>
    <w:lvl w:ilvl="6" w:tplc="04190001">
      <w:start w:val="1"/>
      <w:numFmt w:val="decimal"/>
      <w:lvlText w:val="%7."/>
      <w:lvlJc w:val="left"/>
      <w:pPr>
        <w:tabs>
          <w:tab w:val="num" w:pos="5749"/>
        </w:tabs>
        <w:ind w:left="5749" w:hanging="360"/>
      </w:pPr>
    </w:lvl>
    <w:lvl w:ilvl="7" w:tplc="04190003">
      <w:start w:val="1"/>
      <w:numFmt w:val="lowerLetter"/>
      <w:lvlText w:val="%8."/>
      <w:lvlJc w:val="left"/>
      <w:pPr>
        <w:tabs>
          <w:tab w:val="num" w:pos="6469"/>
        </w:tabs>
        <w:ind w:left="6469" w:hanging="360"/>
      </w:pPr>
    </w:lvl>
    <w:lvl w:ilvl="8" w:tplc="04190005">
      <w:start w:val="1"/>
      <w:numFmt w:val="lowerRoman"/>
      <w:lvlText w:val="%9."/>
      <w:lvlJc w:val="right"/>
      <w:pPr>
        <w:tabs>
          <w:tab w:val="num" w:pos="7189"/>
        </w:tabs>
        <w:ind w:left="7189" w:hanging="180"/>
      </w:p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2"/>
  </w:num>
  <w:num w:numId="8">
    <w:abstractNumId w:val="1"/>
  </w:num>
  <w:num w:numId="9">
    <w:abstractNumId w:val="0"/>
  </w:num>
  <w:num w:numId="10">
    <w:abstractNumId w:val="9"/>
  </w:num>
  <w:num w:numId="11">
    <w:abstractNumId w:val="3"/>
  </w:num>
  <w:num w:numId="12">
    <w:abstractNumId w:val="7"/>
  </w:num>
  <w:num w:numId="13">
    <w:abstractNumId w:val="8"/>
  </w:num>
  <w:num w:numId="14">
    <w:abstractNumId w:val="6"/>
  </w:num>
  <w:num w:numId="15">
    <w:abstractNumId w:val="5"/>
  </w:num>
  <w:num w:numId="16">
    <w:abstractNumId w:val="4"/>
  </w:num>
  <w:num w:numId="17">
    <w:abstractNumId w:val="2"/>
  </w:num>
  <w:num w:numId="18">
    <w:abstractNumId w:val="1"/>
  </w:num>
  <w:num w:numId="19">
    <w:abstractNumId w:val="0"/>
  </w:num>
  <w:num w:numId="20">
    <w:abstractNumId w:val="9"/>
  </w:num>
  <w:num w:numId="21">
    <w:abstractNumId w:val="3"/>
  </w:num>
  <w:num w:numId="22">
    <w:abstractNumId w:val="28"/>
  </w:num>
  <w:num w:numId="23">
    <w:abstractNumId w:val="32"/>
  </w:num>
  <w:num w:numId="24">
    <w:abstractNumId w:val="29"/>
  </w:num>
  <w:num w:numId="25">
    <w:abstractNumId w:val="11"/>
  </w:num>
  <w:num w:numId="26">
    <w:abstractNumId w:val="22"/>
  </w:num>
  <w:num w:numId="27">
    <w:abstractNumId w:val="13"/>
  </w:num>
  <w:num w:numId="28">
    <w:abstractNumId w:val="10"/>
  </w:num>
  <w:num w:numId="29">
    <w:abstractNumId w:val="24"/>
  </w:num>
  <w:num w:numId="30">
    <w:abstractNumId w:val="17"/>
  </w:num>
  <w:num w:numId="31">
    <w:abstractNumId w:val="19"/>
  </w:num>
  <w:num w:numId="32">
    <w:abstractNumId w:val="14"/>
  </w:num>
  <w:num w:numId="33">
    <w:abstractNumId w:val="30"/>
  </w:num>
  <w:num w:numId="34">
    <w:abstractNumId w:val="25"/>
  </w:num>
  <w:num w:numId="35">
    <w:abstractNumId w:val="31"/>
  </w:num>
  <w:num w:numId="36">
    <w:abstractNumId w:val="20"/>
  </w:num>
  <w:num w:numId="37">
    <w:abstractNumId w:val="23"/>
  </w:num>
  <w:num w:numId="38">
    <w:abstractNumId w:val="15"/>
  </w:num>
  <w:num w:numId="39">
    <w:abstractNumId w:val="12"/>
  </w:num>
  <w:num w:numId="40">
    <w:abstractNumId w:val="18"/>
  </w:num>
  <w:num w:numId="41">
    <w:abstractNumId w:val="27"/>
  </w:num>
  <w:num w:numId="42">
    <w:abstractNumId w:val="26"/>
  </w:num>
  <w:num w:numId="43">
    <w:abstractNumId w:val="1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4FB"/>
    <w:rsid w:val="000053FE"/>
    <w:rsid w:val="0001128F"/>
    <w:rsid w:val="00011DCC"/>
    <w:rsid w:val="00013301"/>
    <w:rsid w:val="0001503D"/>
    <w:rsid w:val="0001553C"/>
    <w:rsid w:val="00016A11"/>
    <w:rsid w:val="000176F7"/>
    <w:rsid w:val="0002104C"/>
    <w:rsid w:val="0002249F"/>
    <w:rsid w:val="00023D08"/>
    <w:rsid w:val="000256F6"/>
    <w:rsid w:val="00031549"/>
    <w:rsid w:val="00031F86"/>
    <w:rsid w:val="00033B73"/>
    <w:rsid w:val="000350C0"/>
    <w:rsid w:val="00036224"/>
    <w:rsid w:val="000405B4"/>
    <w:rsid w:val="0004168B"/>
    <w:rsid w:val="00043B99"/>
    <w:rsid w:val="00044C53"/>
    <w:rsid w:val="00044DEA"/>
    <w:rsid w:val="00047C7C"/>
    <w:rsid w:val="00052077"/>
    <w:rsid w:val="00052B98"/>
    <w:rsid w:val="00053518"/>
    <w:rsid w:val="00054A79"/>
    <w:rsid w:val="00056273"/>
    <w:rsid w:val="00057383"/>
    <w:rsid w:val="00061E90"/>
    <w:rsid w:val="00062080"/>
    <w:rsid w:val="00062DC3"/>
    <w:rsid w:val="00063ED5"/>
    <w:rsid w:val="00064EE5"/>
    <w:rsid w:val="00065F0E"/>
    <w:rsid w:val="000664CD"/>
    <w:rsid w:val="00071D46"/>
    <w:rsid w:val="00073277"/>
    <w:rsid w:val="000764A8"/>
    <w:rsid w:val="0007717C"/>
    <w:rsid w:val="0007717F"/>
    <w:rsid w:val="00081404"/>
    <w:rsid w:val="000816E3"/>
    <w:rsid w:val="000817E0"/>
    <w:rsid w:val="00081A14"/>
    <w:rsid w:val="00084B39"/>
    <w:rsid w:val="00084E31"/>
    <w:rsid w:val="00085BA6"/>
    <w:rsid w:val="00091448"/>
    <w:rsid w:val="00091595"/>
    <w:rsid w:val="00091F6E"/>
    <w:rsid w:val="0009423C"/>
    <w:rsid w:val="00094A57"/>
    <w:rsid w:val="000950B4"/>
    <w:rsid w:val="00096089"/>
    <w:rsid w:val="000A1C24"/>
    <w:rsid w:val="000A2521"/>
    <w:rsid w:val="000A4C7A"/>
    <w:rsid w:val="000A6B3D"/>
    <w:rsid w:val="000A729C"/>
    <w:rsid w:val="000A7760"/>
    <w:rsid w:val="000B0DCA"/>
    <w:rsid w:val="000B1879"/>
    <w:rsid w:val="000B1A27"/>
    <w:rsid w:val="000B6208"/>
    <w:rsid w:val="000B72B5"/>
    <w:rsid w:val="000C13E2"/>
    <w:rsid w:val="000C4C5C"/>
    <w:rsid w:val="000C72C5"/>
    <w:rsid w:val="000D0F78"/>
    <w:rsid w:val="000D23AA"/>
    <w:rsid w:val="000D281E"/>
    <w:rsid w:val="000D3C89"/>
    <w:rsid w:val="000D42F1"/>
    <w:rsid w:val="000D51BA"/>
    <w:rsid w:val="000D6F67"/>
    <w:rsid w:val="000E26D6"/>
    <w:rsid w:val="000E403F"/>
    <w:rsid w:val="000E64E1"/>
    <w:rsid w:val="000E6A22"/>
    <w:rsid w:val="000F07FA"/>
    <w:rsid w:val="000F265C"/>
    <w:rsid w:val="000F2DEF"/>
    <w:rsid w:val="000F3408"/>
    <w:rsid w:val="000F4739"/>
    <w:rsid w:val="000F6FEF"/>
    <w:rsid w:val="000F73F4"/>
    <w:rsid w:val="00100207"/>
    <w:rsid w:val="0010122A"/>
    <w:rsid w:val="00102E01"/>
    <w:rsid w:val="001043B4"/>
    <w:rsid w:val="00105570"/>
    <w:rsid w:val="00111968"/>
    <w:rsid w:val="00114B11"/>
    <w:rsid w:val="00115A46"/>
    <w:rsid w:val="001167E9"/>
    <w:rsid w:val="00116A65"/>
    <w:rsid w:val="00117588"/>
    <w:rsid w:val="001214AF"/>
    <w:rsid w:val="00121569"/>
    <w:rsid w:val="001218E5"/>
    <w:rsid w:val="001239EB"/>
    <w:rsid w:val="00123C81"/>
    <w:rsid w:val="001244D3"/>
    <w:rsid w:val="00125840"/>
    <w:rsid w:val="00130937"/>
    <w:rsid w:val="001320AF"/>
    <w:rsid w:val="00133F14"/>
    <w:rsid w:val="00134755"/>
    <w:rsid w:val="00136AED"/>
    <w:rsid w:val="00137461"/>
    <w:rsid w:val="0014164A"/>
    <w:rsid w:val="00142DA4"/>
    <w:rsid w:val="00143E9E"/>
    <w:rsid w:val="001441C4"/>
    <w:rsid w:val="00144A84"/>
    <w:rsid w:val="00144BBD"/>
    <w:rsid w:val="001471FE"/>
    <w:rsid w:val="00153C09"/>
    <w:rsid w:val="00153C1B"/>
    <w:rsid w:val="00155A76"/>
    <w:rsid w:val="00155DBA"/>
    <w:rsid w:val="00156CE2"/>
    <w:rsid w:val="00160B2C"/>
    <w:rsid w:val="00164778"/>
    <w:rsid w:val="001647DE"/>
    <w:rsid w:val="00164C28"/>
    <w:rsid w:val="00164C83"/>
    <w:rsid w:val="001650DE"/>
    <w:rsid w:val="00165E61"/>
    <w:rsid w:val="0016631C"/>
    <w:rsid w:val="00167587"/>
    <w:rsid w:val="001677A7"/>
    <w:rsid w:val="0017074B"/>
    <w:rsid w:val="00175C32"/>
    <w:rsid w:val="0018003F"/>
    <w:rsid w:val="0018068F"/>
    <w:rsid w:val="00181353"/>
    <w:rsid w:val="00181394"/>
    <w:rsid w:val="001814BF"/>
    <w:rsid w:val="00183340"/>
    <w:rsid w:val="00184FC3"/>
    <w:rsid w:val="00185936"/>
    <w:rsid w:val="00186110"/>
    <w:rsid w:val="0018618D"/>
    <w:rsid w:val="00186445"/>
    <w:rsid w:val="00186C42"/>
    <w:rsid w:val="00187652"/>
    <w:rsid w:val="00187B89"/>
    <w:rsid w:val="00192395"/>
    <w:rsid w:val="0019253D"/>
    <w:rsid w:val="00192569"/>
    <w:rsid w:val="001929DA"/>
    <w:rsid w:val="001941E2"/>
    <w:rsid w:val="00194D8A"/>
    <w:rsid w:val="00196DD4"/>
    <w:rsid w:val="001A09D5"/>
    <w:rsid w:val="001A0EB9"/>
    <w:rsid w:val="001A0F91"/>
    <w:rsid w:val="001A1FEB"/>
    <w:rsid w:val="001A2111"/>
    <w:rsid w:val="001A2997"/>
    <w:rsid w:val="001A2CC7"/>
    <w:rsid w:val="001A36EF"/>
    <w:rsid w:val="001A4B07"/>
    <w:rsid w:val="001A51E8"/>
    <w:rsid w:val="001A526B"/>
    <w:rsid w:val="001B0DDC"/>
    <w:rsid w:val="001B0FE2"/>
    <w:rsid w:val="001B2D28"/>
    <w:rsid w:val="001B4944"/>
    <w:rsid w:val="001B6318"/>
    <w:rsid w:val="001B6A38"/>
    <w:rsid w:val="001B6BF3"/>
    <w:rsid w:val="001B6E58"/>
    <w:rsid w:val="001C1533"/>
    <w:rsid w:val="001C20BC"/>
    <w:rsid w:val="001C4343"/>
    <w:rsid w:val="001D0EE2"/>
    <w:rsid w:val="001D17A2"/>
    <w:rsid w:val="001D2ECF"/>
    <w:rsid w:val="001D3344"/>
    <w:rsid w:val="001D436E"/>
    <w:rsid w:val="001D4F79"/>
    <w:rsid w:val="001D58B2"/>
    <w:rsid w:val="001D5F41"/>
    <w:rsid w:val="001D712B"/>
    <w:rsid w:val="001D7906"/>
    <w:rsid w:val="001D79C1"/>
    <w:rsid w:val="001D7C02"/>
    <w:rsid w:val="001E7349"/>
    <w:rsid w:val="001E7936"/>
    <w:rsid w:val="001F1AB6"/>
    <w:rsid w:val="001F3137"/>
    <w:rsid w:val="001F38FB"/>
    <w:rsid w:val="001F59ED"/>
    <w:rsid w:val="001F73C2"/>
    <w:rsid w:val="001F7AEC"/>
    <w:rsid w:val="00200466"/>
    <w:rsid w:val="00200B9F"/>
    <w:rsid w:val="00201F08"/>
    <w:rsid w:val="00203A73"/>
    <w:rsid w:val="00204441"/>
    <w:rsid w:val="002064C0"/>
    <w:rsid w:val="0020771B"/>
    <w:rsid w:val="00207ABF"/>
    <w:rsid w:val="002109BB"/>
    <w:rsid w:val="00210B87"/>
    <w:rsid w:val="00210C7B"/>
    <w:rsid w:val="00214832"/>
    <w:rsid w:val="00214F5B"/>
    <w:rsid w:val="0021549E"/>
    <w:rsid w:val="00216D9C"/>
    <w:rsid w:val="00217999"/>
    <w:rsid w:val="00220F9F"/>
    <w:rsid w:val="00221990"/>
    <w:rsid w:val="00223A99"/>
    <w:rsid w:val="00223C6D"/>
    <w:rsid w:val="00224C2A"/>
    <w:rsid w:val="002252E6"/>
    <w:rsid w:val="00225692"/>
    <w:rsid w:val="0022745C"/>
    <w:rsid w:val="00227B00"/>
    <w:rsid w:val="00230F78"/>
    <w:rsid w:val="00232508"/>
    <w:rsid w:val="0023419E"/>
    <w:rsid w:val="00236137"/>
    <w:rsid w:val="00237CC9"/>
    <w:rsid w:val="00241A36"/>
    <w:rsid w:val="00241A74"/>
    <w:rsid w:val="00242471"/>
    <w:rsid w:val="00244530"/>
    <w:rsid w:val="002500A8"/>
    <w:rsid w:val="00250636"/>
    <w:rsid w:val="00250DCB"/>
    <w:rsid w:val="00251B07"/>
    <w:rsid w:val="002520CF"/>
    <w:rsid w:val="002529F8"/>
    <w:rsid w:val="00254357"/>
    <w:rsid w:val="00254E05"/>
    <w:rsid w:val="00256A15"/>
    <w:rsid w:val="00256D12"/>
    <w:rsid w:val="00260457"/>
    <w:rsid w:val="00262E52"/>
    <w:rsid w:val="002635F5"/>
    <w:rsid w:val="00264476"/>
    <w:rsid w:val="0026510F"/>
    <w:rsid w:val="002670F6"/>
    <w:rsid w:val="00270DDD"/>
    <w:rsid w:val="00272D5C"/>
    <w:rsid w:val="00273A19"/>
    <w:rsid w:val="00274609"/>
    <w:rsid w:val="00274BEB"/>
    <w:rsid w:val="0027520E"/>
    <w:rsid w:val="00275C47"/>
    <w:rsid w:val="00280001"/>
    <w:rsid w:val="002814CC"/>
    <w:rsid w:val="00283652"/>
    <w:rsid w:val="0028720B"/>
    <w:rsid w:val="0029076B"/>
    <w:rsid w:val="00291137"/>
    <w:rsid w:val="002919F4"/>
    <w:rsid w:val="002936E0"/>
    <w:rsid w:val="002938B1"/>
    <w:rsid w:val="00295661"/>
    <w:rsid w:val="002959F7"/>
    <w:rsid w:val="0029715A"/>
    <w:rsid w:val="002A0012"/>
    <w:rsid w:val="002A2F27"/>
    <w:rsid w:val="002A3D6B"/>
    <w:rsid w:val="002A4BE6"/>
    <w:rsid w:val="002A5E0D"/>
    <w:rsid w:val="002A6615"/>
    <w:rsid w:val="002B2D4C"/>
    <w:rsid w:val="002B4706"/>
    <w:rsid w:val="002B4A79"/>
    <w:rsid w:val="002B4C00"/>
    <w:rsid w:val="002B5056"/>
    <w:rsid w:val="002B5AFE"/>
    <w:rsid w:val="002B7F93"/>
    <w:rsid w:val="002C0AC4"/>
    <w:rsid w:val="002C1481"/>
    <w:rsid w:val="002C48F0"/>
    <w:rsid w:val="002C4DE4"/>
    <w:rsid w:val="002C7BC3"/>
    <w:rsid w:val="002D00D6"/>
    <w:rsid w:val="002D2E55"/>
    <w:rsid w:val="002D4776"/>
    <w:rsid w:val="002D5256"/>
    <w:rsid w:val="002D55B9"/>
    <w:rsid w:val="002D59AD"/>
    <w:rsid w:val="002D7B06"/>
    <w:rsid w:val="002D7F4D"/>
    <w:rsid w:val="002E14C1"/>
    <w:rsid w:val="002E4A42"/>
    <w:rsid w:val="002E76B9"/>
    <w:rsid w:val="002F02CE"/>
    <w:rsid w:val="002F1C38"/>
    <w:rsid w:val="002F26D1"/>
    <w:rsid w:val="002F38B7"/>
    <w:rsid w:val="002F3B49"/>
    <w:rsid w:val="002F453A"/>
    <w:rsid w:val="002F49B7"/>
    <w:rsid w:val="002F67CE"/>
    <w:rsid w:val="002F7413"/>
    <w:rsid w:val="00300A22"/>
    <w:rsid w:val="003013D1"/>
    <w:rsid w:val="00301E4A"/>
    <w:rsid w:val="00302249"/>
    <w:rsid w:val="003034F2"/>
    <w:rsid w:val="003038C9"/>
    <w:rsid w:val="00306C9E"/>
    <w:rsid w:val="003072CB"/>
    <w:rsid w:val="00307655"/>
    <w:rsid w:val="003077C2"/>
    <w:rsid w:val="0031579A"/>
    <w:rsid w:val="00316580"/>
    <w:rsid w:val="00317E25"/>
    <w:rsid w:val="00323952"/>
    <w:rsid w:val="0032397F"/>
    <w:rsid w:val="00324146"/>
    <w:rsid w:val="003254DC"/>
    <w:rsid w:val="00325DF0"/>
    <w:rsid w:val="0032669F"/>
    <w:rsid w:val="00327316"/>
    <w:rsid w:val="00330AE8"/>
    <w:rsid w:val="003324B6"/>
    <w:rsid w:val="00332B65"/>
    <w:rsid w:val="00332FDB"/>
    <w:rsid w:val="00333780"/>
    <w:rsid w:val="00334971"/>
    <w:rsid w:val="00337E13"/>
    <w:rsid w:val="00340E93"/>
    <w:rsid w:val="0034181F"/>
    <w:rsid w:val="0034321C"/>
    <w:rsid w:val="00343530"/>
    <w:rsid w:val="00346D47"/>
    <w:rsid w:val="00347EF8"/>
    <w:rsid w:val="00351669"/>
    <w:rsid w:val="003520B0"/>
    <w:rsid w:val="00353E93"/>
    <w:rsid w:val="003542B8"/>
    <w:rsid w:val="003543B3"/>
    <w:rsid w:val="00355416"/>
    <w:rsid w:val="00355759"/>
    <w:rsid w:val="00356B45"/>
    <w:rsid w:val="00361908"/>
    <w:rsid w:val="00361F62"/>
    <w:rsid w:val="0036341C"/>
    <w:rsid w:val="003638AA"/>
    <w:rsid w:val="0036432C"/>
    <w:rsid w:val="0036574D"/>
    <w:rsid w:val="003665FC"/>
    <w:rsid w:val="003671B5"/>
    <w:rsid w:val="003673DD"/>
    <w:rsid w:val="00371545"/>
    <w:rsid w:val="0037198F"/>
    <w:rsid w:val="003720C3"/>
    <w:rsid w:val="0037221A"/>
    <w:rsid w:val="00372333"/>
    <w:rsid w:val="00372CDB"/>
    <w:rsid w:val="0037322B"/>
    <w:rsid w:val="00373575"/>
    <w:rsid w:val="003743D4"/>
    <w:rsid w:val="00374A3B"/>
    <w:rsid w:val="003761DA"/>
    <w:rsid w:val="003800BF"/>
    <w:rsid w:val="00380652"/>
    <w:rsid w:val="003809DA"/>
    <w:rsid w:val="0038186F"/>
    <w:rsid w:val="003818C2"/>
    <w:rsid w:val="003820D9"/>
    <w:rsid w:val="0038463C"/>
    <w:rsid w:val="00384A9A"/>
    <w:rsid w:val="0038618B"/>
    <w:rsid w:val="00387CEF"/>
    <w:rsid w:val="00387DB5"/>
    <w:rsid w:val="00392607"/>
    <w:rsid w:val="00394018"/>
    <w:rsid w:val="003949E2"/>
    <w:rsid w:val="00396267"/>
    <w:rsid w:val="00396C67"/>
    <w:rsid w:val="003970FA"/>
    <w:rsid w:val="00397171"/>
    <w:rsid w:val="003A0EE0"/>
    <w:rsid w:val="003A2FBB"/>
    <w:rsid w:val="003A35F0"/>
    <w:rsid w:val="003A3B04"/>
    <w:rsid w:val="003A4B59"/>
    <w:rsid w:val="003A666B"/>
    <w:rsid w:val="003A6796"/>
    <w:rsid w:val="003B2076"/>
    <w:rsid w:val="003B284A"/>
    <w:rsid w:val="003B2861"/>
    <w:rsid w:val="003B29F7"/>
    <w:rsid w:val="003B3CBE"/>
    <w:rsid w:val="003B4CFB"/>
    <w:rsid w:val="003B5BA4"/>
    <w:rsid w:val="003B5CD7"/>
    <w:rsid w:val="003B6F93"/>
    <w:rsid w:val="003B7C0D"/>
    <w:rsid w:val="003C1098"/>
    <w:rsid w:val="003C2E57"/>
    <w:rsid w:val="003C31C2"/>
    <w:rsid w:val="003C34A3"/>
    <w:rsid w:val="003C36C9"/>
    <w:rsid w:val="003C3BE2"/>
    <w:rsid w:val="003C3DEF"/>
    <w:rsid w:val="003C5A13"/>
    <w:rsid w:val="003D0C17"/>
    <w:rsid w:val="003D36EF"/>
    <w:rsid w:val="003D4253"/>
    <w:rsid w:val="003D5A09"/>
    <w:rsid w:val="003D7DCB"/>
    <w:rsid w:val="003E18D1"/>
    <w:rsid w:val="003E5178"/>
    <w:rsid w:val="003E583A"/>
    <w:rsid w:val="003E65F0"/>
    <w:rsid w:val="003E7FB0"/>
    <w:rsid w:val="003F2546"/>
    <w:rsid w:val="003F28CB"/>
    <w:rsid w:val="003F65D7"/>
    <w:rsid w:val="00401CC6"/>
    <w:rsid w:val="00404135"/>
    <w:rsid w:val="00404A91"/>
    <w:rsid w:val="0041131E"/>
    <w:rsid w:val="004144FB"/>
    <w:rsid w:val="00414A38"/>
    <w:rsid w:val="00414BD9"/>
    <w:rsid w:val="004160D2"/>
    <w:rsid w:val="00416E82"/>
    <w:rsid w:val="00421CE8"/>
    <w:rsid w:val="00421D70"/>
    <w:rsid w:val="004220B3"/>
    <w:rsid w:val="00422DC6"/>
    <w:rsid w:val="00423D3D"/>
    <w:rsid w:val="004249C6"/>
    <w:rsid w:val="0042597B"/>
    <w:rsid w:val="00431312"/>
    <w:rsid w:val="0043132F"/>
    <w:rsid w:val="00432007"/>
    <w:rsid w:val="004340BB"/>
    <w:rsid w:val="004340DE"/>
    <w:rsid w:val="00434E23"/>
    <w:rsid w:val="00434F49"/>
    <w:rsid w:val="00437E38"/>
    <w:rsid w:val="00437F24"/>
    <w:rsid w:val="00440E99"/>
    <w:rsid w:val="0044310C"/>
    <w:rsid w:val="00443DE6"/>
    <w:rsid w:val="00444A08"/>
    <w:rsid w:val="0044600B"/>
    <w:rsid w:val="004502A5"/>
    <w:rsid w:val="004507CF"/>
    <w:rsid w:val="0045429B"/>
    <w:rsid w:val="00454F1A"/>
    <w:rsid w:val="00456B64"/>
    <w:rsid w:val="00456BFF"/>
    <w:rsid w:val="0046044C"/>
    <w:rsid w:val="0046183E"/>
    <w:rsid w:val="00461CEF"/>
    <w:rsid w:val="00462B24"/>
    <w:rsid w:val="00466742"/>
    <w:rsid w:val="0046679D"/>
    <w:rsid w:val="004677E3"/>
    <w:rsid w:val="00467AA6"/>
    <w:rsid w:val="004709B8"/>
    <w:rsid w:val="004718CA"/>
    <w:rsid w:val="00472141"/>
    <w:rsid w:val="00473068"/>
    <w:rsid w:val="00473196"/>
    <w:rsid w:val="00474522"/>
    <w:rsid w:val="00475D9C"/>
    <w:rsid w:val="004762F7"/>
    <w:rsid w:val="00481E5C"/>
    <w:rsid w:val="00483E5E"/>
    <w:rsid w:val="004846B3"/>
    <w:rsid w:val="00484B71"/>
    <w:rsid w:val="00486DD8"/>
    <w:rsid w:val="0049070C"/>
    <w:rsid w:val="00490C93"/>
    <w:rsid w:val="0049313D"/>
    <w:rsid w:val="00493D6A"/>
    <w:rsid w:val="00497599"/>
    <w:rsid w:val="004A0A23"/>
    <w:rsid w:val="004A0A8B"/>
    <w:rsid w:val="004A1B27"/>
    <w:rsid w:val="004A38AF"/>
    <w:rsid w:val="004A4DA1"/>
    <w:rsid w:val="004A6073"/>
    <w:rsid w:val="004A69A4"/>
    <w:rsid w:val="004B0CDC"/>
    <w:rsid w:val="004B1C55"/>
    <w:rsid w:val="004B231E"/>
    <w:rsid w:val="004B33C5"/>
    <w:rsid w:val="004B50DA"/>
    <w:rsid w:val="004B5513"/>
    <w:rsid w:val="004B6D3A"/>
    <w:rsid w:val="004B7F3B"/>
    <w:rsid w:val="004C07B2"/>
    <w:rsid w:val="004C0BBC"/>
    <w:rsid w:val="004C16AD"/>
    <w:rsid w:val="004C1FBB"/>
    <w:rsid w:val="004C2731"/>
    <w:rsid w:val="004C2A4A"/>
    <w:rsid w:val="004C3B85"/>
    <w:rsid w:val="004C5DB7"/>
    <w:rsid w:val="004C6202"/>
    <w:rsid w:val="004C77D6"/>
    <w:rsid w:val="004D03B1"/>
    <w:rsid w:val="004D1A8E"/>
    <w:rsid w:val="004D3118"/>
    <w:rsid w:val="004D408F"/>
    <w:rsid w:val="004D7004"/>
    <w:rsid w:val="004D770B"/>
    <w:rsid w:val="004D7E58"/>
    <w:rsid w:val="004E0DCA"/>
    <w:rsid w:val="004E1251"/>
    <w:rsid w:val="004E1F13"/>
    <w:rsid w:val="004E2712"/>
    <w:rsid w:val="004E2EE3"/>
    <w:rsid w:val="004E3889"/>
    <w:rsid w:val="004E403A"/>
    <w:rsid w:val="004E4998"/>
    <w:rsid w:val="004E5B15"/>
    <w:rsid w:val="004E65F6"/>
    <w:rsid w:val="004E7A04"/>
    <w:rsid w:val="004F020E"/>
    <w:rsid w:val="004F2B82"/>
    <w:rsid w:val="004F383A"/>
    <w:rsid w:val="004F483E"/>
    <w:rsid w:val="004F4BCF"/>
    <w:rsid w:val="004F5D83"/>
    <w:rsid w:val="004F5EBE"/>
    <w:rsid w:val="004F687B"/>
    <w:rsid w:val="00500380"/>
    <w:rsid w:val="00500E24"/>
    <w:rsid w:val="0050378D"/>
    <w:rsid w:val="00504D5E"/>
    <w:rsid w:val="00505651"/>
    <w:rsid w:val="005066CF"/>
    <w:rsid w:val="005069B6"/>
    <w:rsid w:val="00506AB3"/>
    <w:rsid w:val="00507A2E"/>
    <w:rsid w:val="00507C16"/>
    <w:rsid w:val="00510E05"/>
    <w:rsid w:val="005113DC"/>
    <w:rsid w:val="00511861"/>
    <w:rsid w:val="00512326"/>
    <w:rsid w:val="00513DB3"/>
    <w:rsid w:val="00514268"/>
    <w:rsid w:val="005153A5"/>
    <w:rsid w:val="0052039A"/>
    <w:rsid w:val="00521EE7"/>
    <w:rsid w:val="005251D5"/>
    <w:rsid w:val="00526235"/>
    <w:rsid w:val="005279BE"/>
    <w:rsid w:val="00531522"/>
    <w:rsid w:val="005333D4"/>
    <w:rsid w:val="00536C88"/>
    <w:rsid w:val="0053729D"/>
    <w:rsid w:val="005408D4"/>
    <w:rsid w:val="00541372"/>
    <w:rsid w:val="0054242E"/>
    <w:rsid w:val="005425D5"/>
    <w:rsid w:val="005527ED"/>
    <w:rsid w:val="00552DA4"/>
    <w:rsid w:val="0055476C"/>
    <w:rsid w:val="0055532D"/>
    <w:rsid w:val="00560D3C"/>
    <w:rsid w:val="00562D25"/>
    <w:rsid w:val="00563859"/>
    <w:rsid w:val="00563B67"/>
    <w:rsid w:val="00563B96"/>
    <w:rsid w:val="005659DC"/>
    <w:rsid w:val="005665A3"/>
    <w:rsid w:val="0056669D"/>
    <w:rsid w:val="005666D7"/>
    <w:rsid w:val="00566E37"/>
    <w:rsid w:val="005710B6"/>
    <w:rsid w:val="00572193"/>
    <w:rsid w:val="00572CAC"/>
    <w:rsid w:val="00573730"/>
    <w:rsid w:val="00573ED1"/>
    <w:rsid w:val="00574E2F"/>
    <w:rsid w:val="00577452"/>
    <w:rsid w:val="00580882"/>
    <w:rsid w:val="00580934"/>
    <w:rsid w:val="00582FC7"/>
    <w:rsid w:val="005861D1"/>
    <w:rsid w:val="005862A5"/>
    <w:rsid w:val="00590156"/>
    <w:rsid w:val="00590267"/>
    <w:rsid w:val="00590399"/>
    <w:rsid w:val="00590776"/>
    <w:rsid w:val="00592AF4"/>
    <w:rsid w:val="00592D76"/>
    <w:rsid w:val="005971D4"/>
    <w:rsid w:val="0059770F"/>
    <w:rsid w:val="00597D16"/>
    <w:rsid w:val="005A16FD"/>
    <w:rsid w:val="005A1873"/>
    <w:rsid w:val="005A2B10"/>
    <w:rsid w:val="005A3FE9"/>
    <w:rsid w:val="005A4325"/>
    <w:rsid w:val="005A512E"/>
    <w:rsid w:val="005A6B5B"/>
    <w:rsid w:val="005B04EB"/>
    <w:rsid w:val="005B0AC4"/>
    <w:rsid w:val="005B3229"/>
    <w:rsid w:val="005B3EA4"/>
    <w:rsid w:val="005B5C75"/>
    <w:rsid w:val="005B5EAE"/>
    <w:rsid w:val="005B65D5"/>
    <w:rsid w:val="005B7F54"/>
    <w:rsid w:val="005C16D4"/>
    <w:rsid w:val="005C2017"/>
    <w:rsid w:val="005C7906"/>
    <w:rsid w:val="005D02BA"/>
    <w:rsid w:val="005D05B1"/>
    <w:rsid w:val="005D0F05"/>
    <w:rsid w:val="005D195A"/>
    <w:rsid w:val="005D29DD"/>
    <w:rsid w:val="005D3400"/>
    <w:rsid w:val="005D37FB"/>
    <w:rsid w:val="005D4638"/>
    <w:rsid w:val="005D668B"/>
    <w:rsid w:val="005D707F"/>
    <w:rsid w:val="005E2F27"/>
    <w:rsid w:val="005E3C1D"/>
    <w:rsid w:val="005E3EFA"/>
    <w:rsid w:val="005E74AC"/>
    <w:rsid w:val="005F0B6C"/>
    <w:rsid w:val="005F1448"/>
    <w:rsid w:val="005F2D5E"/>
    <w:rsid w:val="005F402D"/>
    <w:rsid w:val="005F4C96"/>
    <w:rsid w:val="005F524B"/>
    <w:rsid w:val="005F5873"/>
    <w:rsid w:val="00602496"/>
    <w:rsid w:val="00602585"/>
    <w:rsid w:val="006026B5"/>
    <w:rsid w:val="006035B6"/>
    <w:rsid w:val="006116C9"/>
    <w:rsid w:val="006127C8"/>
    <w:rsid w:val="006144B3"/>
    <w:rsid w:val="00614665"/>
    <w:rsid w:val="006173D0"/>
    <w:rsid w:val="00617B36"/>
    <w:rsid w:val="00620088"/>
    <w:rsid w:val="0062125B"/>
    <w:rsid w:val="006212CB"/>
    <w:rsid w:val="006212FA"/>
    <w:rsid w:val="006214B1"/>
    <w:rsid w:val="0062478A"/>
    <w:rsid w:val="00624F9B"/>
    <w:rsid w:val="00625B67"/>
    <w:rsid w:val="00626CF9"/>
    <w:rsid w:val="00626D2B"/>
    <w:rsid w:val="00627A1F"/>
    <w:rsid w:val="00631CB3"/>
    <w:rsid w:val="00640A5B"/>
    <w:rsid w:val="00641B1B"/>
    <w:rsid w:val="0064393E"/>
    <w:rsid w:val="0064466B"/>
    <w:rsid w:val="00652663"/>
    <w:rsid w:val="00654E27"/>
    <w:rsid w:val="00655917"/>
    <w:rsid w:val="0066267F"/>
    <w:rsid w:val="006631BA"/>
    <w:rsid w:val="0066362F"/>
    <w:rsid w:val="006642DA"/>
    <w:rsid w:val="006645CF"/>
    <w:rsid w:val="00664E1B"/>
    <w:rsid w:val="00665D90"/>
    <w:rsid w:val="00667872"/>
    <w:rsid w:val="00670900"/>
    <w:rsid w:val="00670A12"/>
    <w:rsid w:val="00670BDC"/>
    <w:rsid w:val="00671CC9"/>
    <w:rsid w:val="00675C4B"/>
    <w:rsid w:val="006768BD"/>
    <w:rsid w:val="00676931"/>
    <w:rsid w:val="00676FF9"/>
    <w:rsid w:val="00677DA0"/>
    <w:rsid w:val="00681CB7"/>
    <w:rsid w:val="00684C44"/>
    <w:rsid w:val="0068583D"/>
    <w:rsid w:val="006866E5"/>
    <w:rsid w:val="00690584"/>
    <w:rsid w:val="00692DE0"/>
    <w:rsid w:val="00693B2C"/>
    <w:rsid w:val="00694B80"/>
    <w:rsid w:val="00695D3B"/>
    <w:rsid w:val="00695EFA"/>
    <w:rsid w:val="00697EA9"/>
    <w:rsid w:val="006A0306"/>
    <w:rsid w:val="006A1921"/>
    <w:rsid w:val="006A3C89"/>
    <w:rsid w:val="006A40F3"/>
    <w:rsid w:val="006B1633"/>
    <w:rsid w:val="006B2CD3"/>
    <w:rsid w:val="006B3A1D"/>
    <w:rsid w:val="006B4125"/>
    <w:rsid w:val="006B5775"/>
    <w:rsid w:val="006B7B4B"/>
    <w:rsid w:val="006C19FF"/>
    <w:rsid w:val="006C639C"/>
    <w:rsid w:val="006C669B"/>
    <w:rsid w:val="006C6CEE"/>
    <w:rsid w:val="006C7186"/>
    <w:rsid w:val="006D3AF3"/>
    <w:rsid w:val="006D6D68"/>
    <w:rsid w:val="006D6E67"/>
    <w:rsid w:val="006D742C"/>
    <w:rsid w:val="006D78BE"/>
    <w:rsid w:val="006E02F5"/>
    <w:rsid w:val="006E2127"/>
    <w:rsid w:val="006E360A"/>
    <w:rsid w:val="006E47AC"/>
    <w:rsid w:val="006E4B5D"/>
    <w:rsid w:val="006E5361"/>
    <w:rsid w:val="006F356D"/>
    <w:rsid w:val="006F375C"/>
    <w:rsid w:val="006F3D7A"/>
    <w:rsid w:val="006F4331"/>
    <w:rsid w:val="006F45C3"/>
    <w:rsid w:val="006F4696"/>
    <w:rsid w:val="006F6318"/>
    <w:rsid w:val="006F6BAF"/>
    <w:rsid w:val="006F7594"/>
    <w:rsid w:val="007018DE"/>
    <w:rsid w:val="00701A09"/>
    <w:rsid w:val="00701CCF"/>
    <w:rsid w:val="0070403A"/>
    <w:rsid w:val="00705394"/>
    <w:rsid w:val="007065CD"/>
    <w:rsid w:val="00707555"/>
    <w:rsid w:val="0070774F"/>
    <w:rsid w:val="00710781"/>
    <w:rsid w:val="007111E5"/>
    <w:rsid w:val="00711460"/>
    <w:rsid w:val="007121B8"/>
    <w:rsid w:val="0071289C"/>
    <w:rsid w:val="007175EE"/>
    <w:rsid w:val="00720DC4"/>
    <w:rsid w:val="00721C58"/>
    <w:rsid w:val="00722260"/>
    <w:rsid w:val="00722337"/>
    <w:rsid w:val="00723088"/>
    <w:rsid w:val="0072403F"/>
    <w:rsid w:val="00724D40"/>
    <w:rsid w:val="00726072"/>
    <w:rsid w:val="00727BC1"/>
    <w:rsid w:val="007308F5"/>
    <w:rsid w:val="00730B63"/>
    <w:rsid w:val="00731DA2"/>
    <w:rsid w:val="007326BE"/>
    <w:rsid w:val="00734DA9"/>
    <w:rsid w:val="00735CF2"/>
    <w:rsid w:val="00736A57"/>
    <w:rsid w:val="00737493"/>
    <w:rsid w:val="00740674"/>
    <w:rsid w:val="00741ED3"/>
    <w:rsid w:val="00742140"/>
    <w:rsid w:val="00742507"/>
    <w:rsid w:val="00742F1B"/>
    <w:rsid w:val="00746984"/>
    <w:rsid w:val="0074732F"/>
    <w:rsid w:val="007516F1"/>
    <w:rsid w:val="0075187D"/>
    <w:rsid w:val="00751AF8"/>
    <w:rsid w:val="00751F5E"/>
    <w:rsid w:val="00757DAD"/>
    <w:rsid w:val="00762D8C"/>
    <w:rsid w:val="007636BE"/>
    <w:rsid w:val="007643CB"/>
    <w:rsid w:val="007656D5"/>
    <w:rsid w:val="00767515"/>
    <w:rsid w:val="007703BA"/>
    <w:rsid w:val="007730AC"/>
    <w:rsid w:val="007740AA"/>
    <w:rsid w:val="00776199"/>
    <w:rsid w:val="007774C9"/>
    <w:rsid w:val="0077755C"/>
    <w:rsid w:val="007775B5"/>
    <w:rsid w:val="00781C06"/>
    <w:rsid w:val="0078319D"/>
    <w:rsid w:val="00785343"/>
    <w:rsid w:val="00787BCB"/>
    <w:rsid w:val="0079600B"/>
    <w:rsid w:val="00796E06"/>
    <w:rsid w:val="007978DF"/>
    <w:rsid w:val="00797BE7"/>
    <w:rsid w:val="007A2467"/>
    <w:rsid w:val="007A27E4"/>
    <w:rsid w:val="007A3998"/>
    <w:rsid w:val="007A6880"/>
    <w:rsid w:val="007A6F6A"/>
    <w:rsid w:val="007B145B"/>
    <w:rsid w:val="007B3E81"/>
    <w:rsid w:val="007B7CB5"/>
    <w:rsid w:val="007C05D5"/>
    <w:rsid w:val="007C0BAF"/>
    <w:rsid w:val="007C4B53"/>
    <w:rsid w:val="007C5F3D"/>
    <w:rsid w:val="007C65F2"/>
    <w:rsid w:val="007C713E"/>
    <w:rsid w:val="007D0887"/>
    <w:rsid w:val="007D44BE"/>
    <w:rsid w:val="007D4F2A"/>
    <w:rsid w:val="007E02CB"/>
    <w:rsid w:val="007E3FDD"/>
    <w:rsid w:val="007E50A3"/>
    <w:rsid w:val="007E51F0"/>
    <w:rsid w:val="007E529F"/>
    <w:rsid w:val="007E72D7"/>
    <w:rsid w:val="007F0546"/>
    <w:rsid w:val="007F08DB"/>
    <w:rsid w:val="007F0C58"/>
    <w:rsid w:val="007F1A10"/>
    <w:rsid w:val="007F2A3D"/>
    <w:rsid w:val="00800594"/>
    <w:rsid w:val="0080133E"/>
    <w:rsid w:val="00802019"/>
    <w:rsid w:val="008028E7"/>
    <w:rsid w:val="00806291"/>
    <w:rsid w:val="00806470"/>
    <w:rsid w:val="00811104"/>
    <w:rsid w:val="00811E00"/>
    <w:rsid w:val="00812349"/>
    <w:rsid w:val="008128BE"/>
    <w:rsid w:val="008138CE"/>
    <w:rsid w:val="008142D0"/>
    <w:rsid w:val="00816B44"/>
    <w:rsid w:val="008174D2"/>
    <w:rsid w:val="008179FC"/>
    <w:rsid w:val="0082146E"/>
    <w:rsid w:val="00822259"/>
    <w:rsid w:val="00823659"/>
    <w:rsid w:val="0082572D"/>
    <w:rsid w:val="008266FC"/>
    <w:rsid w:val="008269EE"/>
    <w:rsid w:val="008305DE"/>
    <w:rsid w:val="008307C8"/>
    <w:rsid w:val="00830D1A"/>
    <w:rsid w:val="00837D23"/>
    <w:rsid w:val="0084132C"/>
    <w:rsid w:val="00841A9A"/>
    <w:rsid w:val="00843262"/>
    <w:rsid w:val="00846198"/>
    <w:rsid w:val="008525BA"/>
    <w:rsid w:val="00854428"/>
    <w:rsid w:val="00854DA0"/>
    <w:rsid w:val="0085519D"/>
    <w:rsid w:val="00857232"/>
    <w:rsid w:val="0086221F"/>
    <w:rsid w:val="00862BDA"/>
    <w:rsid w:val="0086310A"/>
    <w:rsid w:val="008657D4"/>
    <w:rsid w:val="008672EC"/>
    <w:rsid w:val="00873DD9"/>
    <w:rsid w:val="00877B5C"/>
    <w:rsid w:val="00880E54"/>
    <w:rsid w:val="008813F0"/>
    <w:rsid w:val="0088183E"/>
    <w:rsid w:val="0088435B"/>
    <w:rsid w:val="00885201"/>
    <w:rsid w:val="008852B5"/>
    <w:rsid w:val="008866F8"/>
    <w:rsid w:val="00886BCE"/>
    <w:rsid w:val="008872D0"/>
    <w:rsid w:val="0088753B"/>
    <w:rsid w:val="00890FDB"/>
    <w:rsid w:val="00892058"/>
    <w:rsid w:val="008925C9"/>
    <w:rsid w:val="00894A57"/>
    <w:rsid w:val="008951D4"/>
    <w:rsid w:val="0089582A"/>
    <w:rsid w:val="00896117"/>
    <w:rsid w:val="00896C68"/>
    <w:rsid w:val="008974BB"/>
    <w:rsid w:val="008A5C19"/>
    <w:rsid w:val="008A77F5"/>
    <w:rsid w:val="008B0A73"/>
    <w:rsid w:val="008B116C"/>
    <w:rsid w:val="008B1F42"/>
    <w:rsid w:val="008B50C1"/>
    <w:rsid w:val="008B7221"/>
    <w:rsid w:val="008B7AF8"/>
    <w:rsid w:val="008C70C9"/>
    <w:rsid w:val="008D037C"/>
    <w:rsid w:val="008D1D6F"/>
    <w:rsid w:val="008D282E"/>
    <w:rsid w:val="008D34C1"/>
    <w:rsid w:val="008D3D30"/>
    <w:rsid w:val="008D4365"/>
    <w:rsid w:val="008E0B78"/>
    <w:rsid w:val="008E2D03"/>
    <w:rsid w:val="008E2D6F"/>
    <w:rsid w:val="008E2F31"/>
    <w:rsid w:val="008E304C"/>
    <w:rsid w:val="008E62E4"/>
    <w:rsid w:val="008F0F41"/>
    <w:rsid w:val="008F1319"/>
    <w:rsid w:val="008F5EAD"/>
    <w:rsid w:val="008F6A56"/>
    <w:rsid w:val="008F6E37"/>
    <w:rsid w:val="00902B46"/>
    <w:rsid w:val="00902BA3"/>
    <w:rsid w:val="009039E7"/>
    <w:rsid w:val="00904E31"/>
    <w:rsid w:val="00905C52"/>
    <w:rsid w:val="00906444"/>
    <w:rsid w:val="0090657A"/>
    <w:rsid w:val="00906925"/>
    <w:rsid w:val="009075FC"/>
    <w:rsid w:val="00913536"/>
    <w:rsid w:val="00913968"/>
    <w:rsid w:val="00914C5A"/>
    <w:rsid w:val="00920A4B"/>
    <w:rsid w:val="00921683"/>
    <w:rsid w:val="009243C5"/>
    <w:rsid w:val="00924B8A"/>
    <w:rsid w:val="009265C2"/>
    <w:rsid w:val="00931005"/>
    <w:rsid w:val="00932414"/>
    <w:rsid w:val="0093250F"/>
    <w:rsid w:val="00933438"/>
    <w:rsid w:val="0093397B"/>
    <w:rsid w:val="00940689"/>
    <w:rsid w:val="00942172"/>
    <w:rsid w:val="00942D56"/>
    <w:rsid w:val="0094378F"/>
    <w:rsid w:val="00944208"/>
    <w:rsid w:val="00946B22"/>
    <w:rsid w:val="009475B4"/>
    <w:rsid w:val="00947A88"/>
    <w:rsid w:val="00947E8D"/>
    <w:rsid w:val="00950245"/>
    <w:rsid w:val="009511FD"/>
    <w:rsid w:val="00951BE9"/>
    <w:rsid w:val="00952223"/>
    <w:rsid w:val="00952679"/>
    <w:rsid w:val="00952B0F"/>
    <w:rsid w:val="00954EF3"/>
    <w:rsid w:val="00955199"/>
    <w:rsid w:val="00955793"/>
    <w:rsid w:val="00960133"/>
    <w:rsid w:val="0096155B"/>
    <w:rsid w:val="0096232D"/>
    <w:rsid w:val="00962E71"/>
    <w:rsid w:val="009639C4"/>
    <w:rsid w:val="00966680"/>
    <w:rsid w:val="009677FB"/>
    <w:rsid w:val="009679F5"/>
    <w:rsid w:val="0097385F"/>
    <w:rsid w:val="0097390A"/>
    <w:rsid w:val="00973FE8"/>
    <w:rsid w:val="0097751D"/>
    <w:rsid w:val="00977C18"/>
    <w:rsid w:val="00982B52"/>
    <w:rsid w:val="00983ADB"/>
    <w:rsid w:val="00985301"/>
    <w:rsid w:val="009953A0"/>
    <w:rsid w:val="00995DE6"/>
    <w:rsid w:val="00996504"/>
    <w:rsid w:val="00997495"/>
    <w:rsid w:val="00997FE3"/>
    <w:rsid w:val="009A02D7"/>
    <w:rsid w:val="009A048E"/>
    <w:rsid w:val="009A1234"/>
    <w:rsid w:val="009A1C19"/>
    <w:rsid w:val="009A46D0"/>
    <w:rsid w:val="009A483F"/>
    <w:rsid w:val="009A757D"/>
    <w:rsid w:val="009B1D98"/>
    <w:rsid w:val="009B4FD2"/>
    <w:rsid w:val="009B5375"/>
    <w:rsid w:val="009B5BBC"/>
    <w:rsid w:val="009B6978"/>
    <w:rsid w:val="009C0FC8"/>
    <w:rsid w:val="009C22A8"/>
    <w:rsid w:val="009C3A42"/>
    <w:rsid w:val="009C3B63"/>
    <w:rsid w:val="009C526B"/>
    <w:rsid w:val="009C735A"/>
    <w:rsid w:val="009C74C0"/>
    <w:rsid w:val="009C7997"/>
    <w:rsid w:val="009D0246"/>
    <w:rsid w:val="009D09E5"/>
    <w:rsid w:val="009D5A88"/>
    <w:rsid w:val="009D6515"/>
    <w:rsid w:val="009D7CB9"/>
    <w:rsid w:val="009E0432"/>
    <w:rsid w:val="009E15F3"/>
    <w:rsid w:val="009E1E27"/>
    <w:rsid w:val="009E4A4B"/>
    <w:rsid w:val="009E5099"/>
    <w:rsid w:val="009E7A5D"/>
    <w:rsid w:val="009F1670"/>
    <w:rsid w:val="009F2C9F"/>
    <w:rsid w:val="009F64A3"/>
    <w:rsid w:val="009F714B"/>
    <w:rsid w:val="00A00CC2"/>
    <w:rsid w:val="00A0257D"/>
    <w:rsid w:val="00A03365"/>
    <w:rsid w:val="00A034E0"/>
    <w:rsid w:val="00A04104"/>
    <w:rsid w:val="00A06C10"/>
    <w:rsid w:val="00A0735F"/>
    <w:rsid w:val="00A07627"/>
    <w:rsid w:val="00A10D02"/>
    <w:rsid w:val="00A13AC3"/>
    <w:rsid w:val="00A14651"/>
    <w:rsid w:val="00A149B0"/>
    <w:rsid w:val="00A156A0"/>
    <w:rsid w:val="00A159C8"/>
    <w:rsid w:val="00A173A0"/>
    <w:rsid w:val="00A20184"/>
    <w:rsid w:val="00A208A0"/>
    <w:rsid w:val="00A21054"/>
    <w:rsid w:val="00A2150A"/>
    <w:rsid w:val="00A25CF7"/>
    <w:rsid w:val="00A27B30"/>
    <w:rsid w:val="00A31049"/>
    <w:rsid w:val="00A35E6C"/>
    <w:rsid w:val="00A36D4D"/>
    <w:rsid w:val="00A410F0"/>
    <w:rsid w:val="00A413E9"/>
    <w:rsid w:val="00A42431"/>
    <w:rsid w:val="00A45167"/>
    <w:rsid w:val="00A50B56"/>
    <w:rsid w:val="00A51790"/>
    <w:rsid w:val="00A52450"/>
    <w:rsid w:val="00A54F43"/>
    <w:rsid w:val="00A55DFC"/>
    <w:rsid w:val="00A5666B"/>
    <w:rsid w:val="00A56BE3"/>
    <w:rsid w:val="00A60961"/>
    <w:rsid w:val="00A6447C"/>
    <w:rsid w:val="00A65368"/>
    <w:rsid w:val="00A669D4"/>
    <w:rsid w:val="00A679B3"/>
    <w:rsid w:val="00A67D7B"/>
    <w:rsid w:val="00A700C1"/>
    <w:rsid w:val="00A71025"/>
    <w:rsid w:val="00A71F15"/>
    <w:rsid w:val="00A72E42"/>
    <w:rsid w:val="00A74CD6"/>
    <w:rsid w:val="00A74E4F"/>
    <w:rsid w:val="00A7728F"/>
    <w:rsid w:val="00A809AC"/>
    <w:rsid w:val="00A80AEF"/>
    <w:rsid w:val="00A81A8E"/>
    <w:rsid w:val="00A82C14"/>
    <w:rsid w:val="00A830AA"/>
    <w:rsid w:val="00A85C3A"/>
    <w:rsid w:val="00A909F7"/>
    <w:rsid w:val="00A91C17"/>
    <w:rsid w:val="00A91EC5"/>
    <w:rsid w:val="00A9329F"/>
    <w:rsid w:val="00A9386F"/>
    <w:rsid w:val="00AA1CB0"/>
    <w:rsid w:val="00AA1D32"/>
    <w:rsid w:val="00AA260B"/>
    <w:rsid w:val="00AA422E"/>
    <w:rsid w:val="00AA4690"/>
    <w:rsid w:val="00AA4774"/>
    <w:rsid w:val="00AA4FF3"/>
    <w:rsid w:val="00AA53C3"/>
    <w:rsid w:val="00AA6F37"/>
    <w:rsid w:val="00AB1089"/>
    <w:rsid w:val="00AB1CB9"/>
    <w:rsid w:val="00AB2050"/>
    <w:rsid w:val="00AB46EF"/>
    <w:rsid w:val="00AB5462"/>
    <w:rsid w:val="00AB5561"/>
    <w:rsid w:val="00AB632B"/>
    <w:rsid w:val="00AB7493"/>
    <w:rsid w:val="00AC4DD6"/>
    <w:rsid w:val="00AC73DF"/>
    <w:rsid w:val="00AD1352"/>
    <w:rsid w:val="00AD21EC"/>
    <w:rsid w:val="00AD2E2F"/>
    <w:rsid w:val="00AD2FA5"/>
    <w:rsid w:val="00AD36A5"/>
    <w:rsid w:val="00AD37CE"/>
    <w:rsid w:val="00AD4831"/>
    <w:rsid w:val="00AD49C5"/>
    <w:rsid w:val="00AD574E"/>
    <w:rsid w:val="00AD5D48"/>
    <w:rsid w:val="00AD6E4D"/>
    <w:rsid w:val="00AD6E96"/>
    <w:rsid w:val="00AD754E"/>
    <w:rsid w:val="00AD7BD1"/>
    <w:rsid w:val="00AE3F31"/>
    <w:rsid w:val="00AE3FE3"/>
    <w:rsid w:val="00AE44B4"/>
    <w:rsid w:val="00AE7618"/>
    <w:rsid w:val="00AE770E"/>
    <w:rsid w:val="00AF4295"/>
    <w:rsid w:val="00AF5734"/>
    <w:rsid w:val="00AF5EDC"/>
    <w:rsid w:val="00AF6F64"/>
    <w:rsid w:val="00B04904"/>
    <w:rsid w:val="00B05D52"/>
    <w:rsid w:val="00B072CC"/>
    <w:rsid w:val="00B072DB"/>
    <w:rsid w:val="00B07B13"/>
    <w:rsid w:val="00B132D0"/>
    <w:rsid w:val="00B13403"/>
    <w:rsid w:val="00B1401D"/>
    <w:rsid w:val="00B21A2D"/>
    <w:rsid w:val="00B247B4"/>
    <w:rsid w:val="00B254AE"/>
    <w:rsid w:val="00B25F36"/>
    <w:rsid w:val="00B26699"/>
    <w:rsid w:val="00B300D1"/>
    <w:rsid w:val="00B32555"/>
    <w:rsid w:val="00B3351F"/>
    <w:rsid w:val="00B341DD"/>
    <w:rsid w:val="00B35A37"/>
    <w:rsid w:val="00B35BF5"/>
    <w:rsid w:val="00B4084A"/>
    <w:rsid w:val="00B4280F"/>
    <w:rsid w:val="00B43C9D"/>
    <w:rsid w:val="00B447D4"/>
    <w:rsid w:val="00B45598"/>
    <w:rsid w:val="00B4597F"/>
    <w:rsid w:val="00B50604"/>
    <w:rsid w:val="00B50992"/>
    <w:rsid w:val="00B5134A"/>
    <w:rsid w:val="00B53A27"/>
    <w:rsid w:val="00B53C5C"/>
    <w:rsid w:val="00B546CA"/>
    <w:rsid w:val="00B63C6E"/>
    <w:rsid w:val="00B646FE"/>
    <w:rsid w:val="00B6627F"/>
    <w:rsid w:val="00B708E6"/>
    <w:rsid w:val="00B71279"/>
    <w:rsid w:val="00B71386"/>
    <w:rsid w:val="00B7211E"/>
    <w:rsid w:val="00B72752"/>
    <w:rsid w:val="00B73C7E"/>
    <w:rsid w:val="00B74DEE"/>
    <w:rsid w:val="00B7556C"/>
    <w:rsid w:val="00B75733"/>
    <w:rsid w:val="00B75BF7"/>
    <w:rsid w:val="00B76C47"/>
    <w:rsid w:val="00B76CEC"/>
    <w:rsid w:val="00B76FCA"/>
    <w:rsid w:val="00B77C4C"/>
    <w:rsid w:val="00B80FF7"/>
    <w:rsid w:val="00B817C5"/>
    <w:rsid w:val="00B82825"/>
    <w:rsid w:val="00B84025"/>
    <w:rsid w:val="00B85518"/>
    <w:rsid w:val="00B860DC"/>
    <w:rsid w:val="00B86A2C"/>
    <w:rsid w:val="00B917D5"/>
    <w:rsid w:val="00B94839"/>
    <w:rsid w:val="00B96212"/>
    <w:rsid w:val="00BA1B96"/>
    <w:rsid w:val="00BA35CF"/>
    <w:rsid w:val="00BA4A0B"/>
    <w:rsid w:val="00BA4AC6"/>
    <w:rsid w:val="00BA55B0"/>
    <w:rsid w:val="00BA7774"/>
    <w:rsid w:val="00BA7874"/>
    <w:rsid w:val="00BB17F5"/>
    <w:rsid w:val="00BB1CFD"/>
    <w:rsid w:val="00BB5078"/>
    <w:rsid w:val="00BC2F16"/>
    <w:rsid w:val="00BC3940"/>
    <w:rsid w:val="00BC396C"/>
    <w:rsid w:val="00BC48B2"/>
    <w:rsid w:val="00BC5C56"/>
    <w:rsid w:val="00BC63E8"/>
    <w:rsid w:val="00BC7C5B"/>
    <w:rsid w:val="00BD1E05"/>
    <w:rsid w:val="00BD5BC7"/>
    <w:rsid w:val="00BE1130"/>
    <w:rsid w:val="00BE1901"/>
    <w:rsid w:val="00BE1FA7"/>
    <w:rsid w:val="00BE246A"/>
    <w:rsid w:val="00BE5225"/>
    <w:rsid w:val="00BE5BAE"/>
    <w:rsid w:val="00BE5BFA"/>
    <w:rsid w:val="00BE7DD2"/>
    <w:rsid w:val="00BF18C9"/>
    <w:rsid w:val="00BF1E23"/>
    <w:rsid w:val="00BF2A4D"/>
    <w:rsid w:val="00BF2D85"/>
    <w:rsid w:val="00BF500F"/>
    <w:rsid w:val="00C01B0B"/>
    <w:rsid w:val="00C02488"/>
    <w:rsid w:val="00C02E97"/>
    <w:rsid w:val="00C0356A"/>
    <w:rsid w:val="00C04F80"/>
    <w:rsid w:val="00C06585"/>
    <w:rsid w:val="00C07951"/>
    <w:rsid w:val="00C109A0"/>
    <w:rsid w:val="00C1158B"/>
    <w:rsid w:val="00C1391D"/>
    <w:rsid w:val="00C13A98"/>
    <w:rsid w:val="00C13FCA"/>
    <w:rsid w:val="00C1413E"/>
    <w:rsid w:val="00C14F94"/>
    <w:rsid w:val="00C15315"/>
    <w:rsid w:val="00C1770A"/>
    <w:rsid w:val="00C2153D"/>
    <w:rsid w:val="00C233EF"/>
    <w:rsid w:val="00C234E0"/>
    <w:rsid w:val="00C24FCD"/>
    <w:rsid w:val="00C2664C"/>
    <w:rsid w:val="00C30A07"/>
    <w:rsid w:val="00C32B72"/>
    <w:rsid w:val="00C37B21"/>
    <w:rsid w:val="00C41A1D"/>
    <w:rsid w:val="00C43834"/>
    <w:rsid w:val="00C46234"/>
    <w:rsid w:val="00C465DC"/>
    <w:rsid w:val="00C47FBA"/>
    <w:rsid w:val="00C514C0"/>
    <w:rsid w:val="00C51A93"/>
    <w:rsid w:val="00C54BCD"/>
    <w:rsid w:val="00C56304"/>
    <w:rsid w:val="00C57388"/>
    <w:rsid w:val="00C62D5C"/>
    <w:rsid w:val="00C630C3"/>
    <w:rsid w:val="00C66574"/>
    <w:rsid w:val="00C67957"/>
    <w:rsid w:val="00C7172C"/>
    <w:rsid w:val="00C71DF8"/>
    <w:rsid w:val="00C74D06"/>
    <w:rsid w:val="00C765CB"/>
    <w:rsid w:val="00C80A2F"/>
    <w:rsid w:val="00C82A08"/>
    <w:rsid w:val="00C83653"/>
    <w:rsid w:val="00C83F24"/>
    <w:rsid w:val="00C8572A"/>
    <w:rsid w:val="00C87ADA"/>
    <w:rsid w:val="00C87E1F"/>
    <w:rsid w:val="00C90555"/>
    <w:rsid w:val="00C90CD9"/>
    <w:rsid w:val="00C90F2E"/>
    <w:rsid w:val="00C92211"/>
    <w:rsid w:val="00C9275D"/>
    <w:rsid w:val="00C94BDD"/>
    <w:rsid w:val="00C951E0"/>
    <w:rsid w:val="00C956BF"/>
    <w:rsid w:val="00C963C2"/>
    <w:rsid w:val="00C976A2"/>
    <w:rsid w:val="00CA0A50"/>
    <w:rsid w:val="00CA0E82"/>
    <w:rsid w:val="00CA196B"/>
    <w:rsid w:val="00CA2713"/>
    <w:rsid w:val="00CA42CF"/>
    <w:rsid w:val="00CA7F05"/>
    <w:rsid w:val="00CB1391"/>
    <w:rsid w:val="00CB13AD"/>
    <w:rsid w:val="00CB27FF"/>
    <w:rsid w:val="00CB5A3C"/>
    <w:rsid w:val="00CB5F5E"/>
    <w:rsid w:val="00CB7610"/>
    <w:rsid w:val="00CB7A08"/>
    <w:rsid w:val="00CC03D3"/>
    <w:rsid w:val="00CC086E"/>
    <w:rsid w:val="00CC138B"/>
    <w:rsid w:val="00CC7B06"/>
    <w:rsid w:val="00CC7DF2"/>
    <w:rsid w:val="00CC7E81"/>
    <w:rsid w:val="00CD1EE3"/>
    <w:rsid w:val="00CD214A"/>
    <w:rsid w:val="00CD26CC"/>
    <w:rsid w:val="00CD2FBA"/>
    <w:rsid w:val="00CD40A6"/>
    <w:rsid w:val="00CD553A"/>
    <w:rsid w:val="00CD56BC"/>
    <w:rsid w:val="00CD638A"/>
    <w:rsid w:val="00CE273D"/>
    <w:rsid w:val="00CE2787"/>
    <w:rsid w:val="00CE4820"/>
    <w:rsid w:val="00CE720B"/>
    <w:rsid w:val="00CE7F0F"/>
    <w:rsid w:val="00CF12C1"/>
    <w:rsid w:val="00CF1D30"/>
    <w:rsid w:val="00CF2F49"/>
    <w:rsid w:val="00CF4F04"/>
    <w:rsid w:val="00CF60A3"/>
    <w:rsid w:val="00D00210"/>
    <w:rsid w:val="00D0103B"/>
    <w:rsid w:val="00D0396C"/>
    <w:rsid w:val="00D0433A"/>
    <w:rsid w:val="00D04853"/>
    <w:rsid w:val="00D06615"/>
    <w:rsid w:val="00D07631"/>
    <w:rsid w:val="00D106D3"/>
    <w:rsid w:val="00D10A1A"/>
    <w:rsid w:val="00D10E6F"/>
    <w:rsid w:val="00D11E17"/>
    <w:rsid w:val="00D14BA7"/>
    <w:rsid w:val="00D152B2"/>
    <w:rsid w:val="00D154EB"/>
    <w:rsid w:val="00D15EF0"/>
    <w:rsid w:val="00D17D86"/>
    <w:rsid w:val="00D207FD"/>
    <w:rsid w:val="00D21A17"/>
    <w:rsid w:val="00D22510"/>
    <w:rsid w:val="00D2577B"/>
    <w:rsid w:val="00D25A4D"/>
    <w:rsid w:val="00D27719"/>
    <w:rsid w:val="00D305CE"/>
    <w:rsid w:val="00D31AFC"/>
    <w:rsid w:val="00D31DE7"/>
    <w:rsid w:val="00D32A79"/>
    <w:rsid w:val="00D33D0B"/>
    <w:rsid w:val="00D34A78"/>
    <w:rsid w:val="00D3693F"/>
    <w:rsid w:val="00D36BBB"/>
    <w:rsid w:val="00D36BDC"/>
    <w:rsid w:val="00D37779"/>
    <w:rsid w:val="00D405B8"/>
    <w:rsid w:val="00D426C4"/>
    <w:rsid w:val="00D44F04"/>
    <w:rsid w:val="00D47700"/>
    <w:rsid w:val="00D55189"/>
    <w:rsid w:val="00D56356"/>
    <w:rsid w:val="00D56E89"/>
    <w:rsid w:val="00D5707B"/>
    <w:rsid w:val="00D57154"/>
    <w:rsid w:val="00D57684"/>
    <w:rsid w:val="00D6007B"/>
    <w:rsid w:val="00D61058"/>
    <w:rsid w:val="00D616EB"/>
    <w:rsid w:val="00D63065"/>
    <w:rsid w:val="00D63EA9"/>
    <w:rsid w:val="00D6431C"/>
    <w:rsid w:val="00D64C50"/>
    <w:rsid w:val="00D66575"/>
    <w:rsid w:val="00D66EA1"/>
    <w:rsid w:val="00D706CD"/>
    <w:rsid w:val="00D717E6"/>
    <w:rsid w:val="00D71F3E"/>
    <w:rsid w:val="00D72082"/>
    <w:rsid w:val="00D7214F"/>
    <w:rsid w:val="00D74287"/>
    <w:rsid w:val="00D74946"/>
    <w:rsid w:val="00D754E6"/>
    <w:rsid w:val="00D75784"/>
    <w:rsid w:val="00D759EB"/>
    <w:rsid w:val="00D77875"/>
    <w:rsid w:val="00D80B50"/>
    <w:rsid w:val="00D80DBE"/>
    <w:rsid w:val="00D83937"/>
    <w:rsid w:val="00D844EA"/>
    <w:rsid w:val="00D855F7"/>
    <w:rsid w:val="00D85BCF"/>
    <w:rsid w:val="00D869AE"/>
    <w:rsid w:val="00D87011"/>
    <w:rsid w:val="00D92C82"/>
    <w:rsid w:val="00D939E9"/>
    <w:rsid w:val="00D94A53"/>
    <w:rsid w:val="00D95DB9"/>
    <w:rsid w:val="00D96756"/>
    <w:rsid w:val="00D978EE"/>
    <w:rsid w:val="00DA0236"/>
    <w:rsid w:val="00DA02F9"/>
    <w:rsid w:val="00DA227A"/>
    <w:rsid w:val="00DA2AF3"/>
    <w:rsid w:val="00DA308F"/>
    <w:rsid w:val="00DA331E"/>
    <w:rsid w:val="00DA37E0"/>
    <w:rsid w:val="00DA3AF0"/>
    <w:rsid w:val="00DA7B8A"/>
    <w:rsid w:val="00DB0911"/>
    <w:rsid w:val="00DB1394"/>
    <w:rsid w:val="00DB1B2F"/>
    <w:rsid w:val="00DB203D"/>
    <w:rsid w:val="00DB33B1"/>
    <w:rsid w:val="00DB4974"/>
    <w:rsid w:val="00DB5A17"/>
    <w:rsid w:val="00DC03D1"/>
    <w:rsid w:val="00DC1986"/>
    <w:rsid w:val="00DC2340"/>
    <w:rsid w:val="00DC3156"/>
    <w:rsid w:val="00DC3380"/>
    <w:rsid w:val="00DC4005"/>
    <w:rsid w:val="00DC5FEA"/>
    <w:rsid w:val="00DD0132"/>
    <w:rsid w:val="00DD03EF"/>
    <w:rsid w:val="00DD11B2"/>
    <w:rsid w:val="00DD2A1A"/>
    <w:rsid w:val="00DD2D57"/>
    <w:rsid w:val="00DD3A71"/>
    <w:rsid w:val="00DD6564"/>
    <w:rsid w:val="00DD7C2F"/>
    <w:rsid w:val="00DD7C5D"/>
    <w:rsid w:val="00DD7DDE"/>
    <w:rsid w:val="00DE0D62"/>
    <w:rsid w:val="00DE0F99"/>
    <w:rsid w:val="00DE1D75"/>
    <w:rsid w:val="00DE1EAA"/>
    <w:rsid w:val="00DE1F57"/>
    <w:rsid w:val="00DE29E3"/>
    <w:rsid w:val="00DE4E2F"/>
    <w:rsid w:val="00DE6895"/>
    <w:rsid w:val="00DE7BB9"/>
    <w:rsid w:val="00DE7FA0"/>
    <w:rsid w:val="00DF1743"/>
    <w:rsid w:val="00DF1AF2"/>
    <w:rsid w:val="00DF6A12"/>
    <w:rsid w:val="00DF72AE"/>
    <w:rsid w:val="00DF7DEB"/>
    <w:rsid w:val="00E00F66"/>
    <w:rsid w:val="00E046DC"/>
    <w:rsid w:val="00E04B63"/>
    <w:rsid w:val="00E04F89"/>
    <w:rsid w:val="00E0706E"/>
    <w:rsid w:val="00E119F8"/>
    <w:rsid w:val="00E12DB5"/>
    <w:rsid w:val="00E16F0B"/>
    <w:rsid w:val="00E17C4F"/>
    <w:rsid w:val="00E20154"/>
    <w:rsid w:val="00E2041A"/>
    <w:rsid w:val="00E20D94"/>
    <w:rsid w:val="00E229E6"/>
    <w:rsid w:val="00E2331D"/>
    <w:rsid w:val="00E2414A"/>
    <w:rsid w:val="00E262FC"/>
    <w:rsid w:val="00E27A8B"/>
    <w:rsid w:val="00E311DC"/>
    <w:rsid w:val="00E31B12"/>
    <w:rsid w:val="00E31B8E"/>
    <w:rsid w:val="00E31CDF"/>
    <w:rsid w:val="00E31ED9"/>
    <w:rsid w:val="00E335E7"/>
    <w:rsid w:val="00E33AAE"/>
    <w:rsid w:val="00E35652"/>
    <w:rsid w:val="00E37C77"/>
    <w:rsid w:val="00E40043"/>
    <w:rsid w:val="00E411AF"/>
    <w:rsid w:val="00E41A08"/>
    <w:rsid w:val="00E43ABA"/>
    <w:rsid w:val="00E45465"/>
    <w:rsid w:val="00E46355"/>
    <w:rsid w:val="00E51B6C"/>
    <w:rsid w:val="00E51E9D"/>
    <w:rsid w:val="00E520B5"/>
    <w:rsid w:val="00E52E74"/>
    <w:rsid w:val="00E53970"/>
    <w:rsid w:val="00E5445D"/>
    <w:rsid w:val="00E57826"/>
    <w:rsid w:val="00E60349"/>
    <w:rsid w:val="00E60683"/>
    <w:rsid w:val="00E61231"/>
    <w:rsid w:val="00E63956"/>
    <w:rsid w:val="00E63F3F"/>
    <w:rsid w:val="00E64236"/>
    <w:rsid w:val="00E66376"/>
    <w:rsid w:val="00E73EA8"/>
    <w:rsid w:val="00E7531C"/>
    <w:rsid w:val="00E7605F"/>
    <w:rsid w:val="00E81070"/>
    <w:rsid w:val="00E82E62"/>
    <w:rsid w:val="00E83A1E"/>
    <w:rsid w:val="00E83DCA"/>
    <w:rsid w:val="00E83DDA"/>
    <w:rsid w:val="00E84032"/>
    <w:rsid w:val="00E907A4"/>
    <w:rsid w:val="00E90D55"/>
    <w:rsid w:val="00E90E5D"/>
    <w:rsid w:val="00E91503"/>
    <w:rsid w:val="00E91F6B"/>
    <w:rsid w:val="00E927F7"/>
    <w:rsid w:val="00E92E39"/>
    <w:rsid w:val="00E958A5"/>
    <w:rsid w:val="00E970BA"/>
    <w:rsid w:val="00E970E8"/>
    <w:rsid w:val="00EA0264"/>
    <w:rsid w:val="00EA1FAC"/>
    <w:rsid w:val="00EA2637"/>
    <w:rsid w:val="00EA49BB"/>
    <w:rsid w:val="00EA7B72"/>
    <w:rsid w:val="00EB0421"/>
    <w:rsid w:val="00EB145A"/>
    <w:rsid w:val="00EB2A4D"/>
    <w:rsid w:val="00EB3C4E"/>
    <w:rsid w:val="00EB4752"/>
    <w:rsid w:val="00EB6489"/>
    <w:rsid w:val="00EB765B"/>
    <w:rsid w:val="00EC0512"/>
    <w:rsid w:val="00EC05FB"/>
    <w:rsid w:val="00EC07F0"/>
    <w:rsid w:val="00EC0A57"/>
    <w:rsid w:val="00EC0EE9"/>
    <w:rsid w:val="00EC12C7"/>
    <w:rsid w:val="00EC1633"/>
    <w:rsid w:val="00EC476B"/>
    <w:rsid w:val="00EC4FAB"/>
    <w:rsid w:val="00EC7906"/>
    <w:rsid w:val="00ED0A60"/>
    <w:rsid w:val="00ED2323"/>
    <w:rsid w:val="00ED25D5"/>
    <w:rsid w:val="00ED395F"/>
    <w:rsid w:val="00ED3BC7"/>
    <w:rsid w:val="00ED45DE"/>
    <w:rsid w:val="00ED529B"/>
    <w:rsid w:val="00EE2E2C"/>
    <w:rsid w:val="00EE5A5D"/>
    <w:rsid w:val="00EE7B47"/>
    <w:rsid w:val="00EF392A"/>
    <w:rsid w:val="00EF4629"/>
    <w:rsid w:val="00EF773B"/>
    <w:rsid w:val="00F01153"/>
    <w:rsid w:val="00F01883"/>
    <w:rsid w:val="00F01886"/>
    <w:rsid w:val="00F018B0"/>
    <w:rsid w:val="00F01D10"/>
    <w:rsid w:val="00F01ECC"/>
    <w:rsid w:val="00F03A9E"/>
    <w:rsid w:val="00F06509"/>
    <w:rsid w:val="00F07CFD"/>
    <w:rsid w:val="00F10310"/>
    <w:rsid w:val="00F1240C"/>
    <w:rsid w:val="00F130E6"/>
    <w:rsid w:val="00F2022A"/>
    <w:rsid w:val="00F208EF"/>
    <w:rsid w:val="00F20B01"/>
    <w:rsid w:val="00F21DF8"/>
    <w:rsid w:val="00F2284C"/>
    <w:rsid w:val="00F22AA4"/>
    <w:rsid w:val="00F22C09"/>
    <w:rsid w:val="00F234AC"/>
    <w:rsid w:val="00F2386F"/>
    <w:rsid w:val="00F23D65"/>
    <w:rsid w:val="00F253CA"/>
    <w:rsid w:val="00F2769E"/>
    <w:rsid w:val="00F32C29"/>
    <w:rsid w:val="00F32D0D"/>
    <w:rsid w:val="00F346C4"/>
    <w:rsid w:val="00F36A99"/>
    <w:rsid w:val="00F439CE"/>
    <w:rsid w:val="00F45372"/>
    <w:rsid w:val="00F457E7"/>
    <w:rsid w:val="00F47498"/>
    <w:rsid w:val="00F478C3"/>
    <w:rsid w:val="00F52AB1"/>
    <w:rsid w:val="00F53082"/>
    <w:rsid w:val="00F533E1"/>
    <w:rsid w:val="00F53913"/>
    <w:rsid w:val="00F5757E"/>
    <w:rsid w:val="00F578E9"/>
    <w:rsid w:val="00F57AF1"/>
    <w:rsid w:val="00F6068A"/>
    <w:rsid w:val="00F62668"/>
    <w:rsid w:val="00F627E2"/>
    <w:rsid w:val="00F6375C"/>
    <w:rsid w:val="00F63847"/>
    <w:rsid w:val="00F65028"/>
    <w:rsid w:val="00F65663"/>
    <w:rsid w:val="00F660A8"/>
    <w:rsid w:val="00F6642A"/>
    <w:rsid w:val="00F66613"/>
    <w:rsid w:val="00F66E35"/>
    <w:rsid w:val="00F67A35"/>
    <w:rsid w:val="00F715BB"/>
    <w:rsid w:val="00F7160C"/>
    <w:rsid w:val="00F7291F"/>
    <w:rsid w:val="00F72E6D"/>
    <w:rsid w:val="00F73378"/>
    <w:rsid w:val="00F74A42"/>
    <w:rsid w:val="00F75788"/>
    <w:rsid w:val="00F8098A"/>
    <w:rsid w:val="00F83941"/>
    <w:rsid w:val="00F86BDB"/>
    <w:rsid w:val="00F86F60"/>
    <w:rsid w:val="00F87920"/>
    <w:rsid w:val="00F91F2D"/>
    <w:rsid w:val="00F93299"/>
    <w:rsid w:val="00FA041B"/>
    <w:rsid w:val="00FA1FD3"/>
    <w:rsid w:val="00FA2180"/>
    <w:rsid w:val="00FA250D"/>
    <w:rsid w:val="00FA62F1"/>
    <w:rsid w:val="00FA6C15"/>
    <w:rsid w:val="00FA6C1E"/>
    <w:rsid w:val="00FA7A74"/>
    <w:rsid w:val="00FB0968"/>
    <w:rsid w:val="00FB28DA"/>
    <w:rsid w:val="00FB3923"/>
    <w:rsid w:val="00FB446D"/>
    <w:rsid w:val="00FB5BBC"/>
    <w:rsid w:val="00FB60CD"/>
    <w:rsid w:val="00FB653C"/>
    <w:rsid w:val="00FB6659"/>
    <w:rsid w:val="00FB6879"/>
    <w:rsid w:val="00FB6B5D"/>
    <w:rsid w:val="00FB7C29"/>
    <w:rsid w:val="00FC0B67"/>
    <w:rsid w:val="00FC1388"/>
    <w:rsid w:val="00FC13A5"/>
    <w:rsid w:val="00FC2166"/>
    <w:rsid w:val="00FC2D3A"/>
    <w:rsid w:val="00FC3867"/>
    <w:rsid w:val="00FC639C"/>
    <w:rsid w:val="00FC6889"/>
    <w:rsid w:val="00FC6D2B"/>
    <w:rsid w:val="00FD0058"/>
    <w:rsid w:val="00FD0345"/>
    <w:rsid w:val="00FD1AF5"/>
    <w:rsid w:val="00FD241C"/>
    <w:rsid w:val="00FD31ED"/>
    <w:rsid w:val="00FD3B20"/>
    <w:rsid w:val="00FD653F"/>
    <w:rsid w:val="00FD75EE"/>
    <w:rsid w:val="00FE0E9A"/>
    <w:rsid w:val="00FE3F7C"/>
    <w:rsid w:val="00FE43C7"/>
    <w:rsid w:val="00FE54D2"/>
    <w:rsid w:val="00FE656C"/>
    <w:rsid w:val="00FE6622"/>
    <w:rsid w:val="00FE6F35"/>
    <w:rsid w:val="00FE71D8"/>
    <w:rsid w:val="00FF13CC"/>
    <w:rsid w:val="00FF309C"/>
    <w:rsid w:val="00FF330C"/>
    <w:rsid w:val="00FF3BC6"/>
    <w:rsid w:val="00FF4C96"/>
    <w:rsid w:val="00FF524F"/>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144FB"/>
    <w:rPr>
      <w:rFonts w:ascii="Times New Roman" w:eastAsia="Times New Roman" w:hAnsi="Times New Roman"/>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ch,Глава"/>
    <w:basedOn w:val="a0"/>
    <w:next w:val="a0"/>
    <w:link w:val="11"/>
    <w:uiPriority w:val="99"/>
    <w:qFormat/>
    <w:rsid w:val="004144FB"/>
    <w:pPr>
      <w:keepNext/>
      <w:spacing w:before="240" w:after="60"/>
      <w:outlineLvl w:val="0"/>
    </w:pPr>
    <w:rPr>
      <w:rFonts w:ascii="Cambria" w:hAnsi="Cambria" w:cs="Cambria"/>
      <w:b/>
      <w:bCs/>
      <w:kern w:val="32"/>
      <w:sz w:val="32"/>
      <w:szCs w:val="32"/>
    </w:rPr>
  </w:style>
  <w:style w:type="paragraph" w:styleId="20">
    <w:name w:val="heading 2"/>
    <w:aliases w:val="H2"/>
    <w:basedOn w:val="a0"/>
    <w:next w:val="a0"/>
    <w:link w:val="21"/>
    <w:uiPriority w:val="99"/>
    <w:qFormat/>
    <w:rsid w:val="004144FB"/>
    <w:pPr>
      <w:keepNext/>
      <w:spacing w:before="240" w:after="60"/>
      <w:outlineLvl w:val="1"/>
    </w:pPr>
    <w:rPr>
      <w:rFonts w:ascii="Cambria" w:hAnsi="Cambria" w:cs="Cambria"/>
      <w:b/>
      <w:bCs/>
      <w:i/>
      <w:iCs/>
      <w:sz w:val="28"/>
      <w:szCs w:val="28"/>
    </w:rPr>
  </w:style>
  <w:style w:type="paragraph" w:styleId="30">
    <w:name w:val="heading 3"/>
    <w:basedOn w:val="a0"/>
    <w:next w:val="a0"/>
    <w:link w:val="31"/>
    <w:uiPriority w:val="99"/>
    <w:qFormat/>
    <w:rsid w:val="004144FB"/>
    <w:pPr>
      <w:keepNext/>
      <w:tabs>
        <w:tab w:val="num" w:pos="170"/>
      </w:tabs>
      <w:spacing w:before="240" w:after="60"/>
      <w:ind w:left="720" w:hanging="720"/>
      <w:jc w:val="both"/>
      <w:outlineLvl w:val="2"/>
    </w:pPr>
    <w:rPr>
      <w:rFonts w:ascii="Arial" w:hAnsi="Arial" w:cs="Arial"/>
      <w:b/>
      <w:bCs/>
      <w:sz w:val="24"/>
      <w:szCs w:val="24"/>
    </w:rPr>
  </w:style>
  <w:style w:type="paragraph" w:styleId="4">
    <w:name w:val="heading 4"/>
    <w:basedOn w:val="a0"/>
    <w:next w:val="a0"/>
    <w:link w:val="40"/>
    <w:uiPriority w:val="99"/>
    <w:qFormat/>
    <w:rsid w:val="004144FB"/>
    <w:pPr>
      <w:keepNext/>
      <w:jc w:val="center"/>
      <w:outlineLvl w:val="3"/>
    </w:pPr>
    <w:rPr>
      <w:b/>
      <w:bCs/>
      <w:i/>
      <w:iCs/>
    </w:rPr>
  </w:style>
  <w:style w:type="paragraph" w:styleId="5">
    <w:name w:val="heading 5"/>
    <w:basedOn w:val="a0"/>
    <w:next w:val="a0"/>
    <w:link w:val="50"/>
    <w:uiPriority w:val="99"/>
    <w:qFormat/>
    <w:rsid w:val="004144FB"/>
    <w:pPr>
      <w:keepNext/>
      <w:shd w:val="pct5" w:color="auto" w:fill="auto"/>
      <w:ind w:right="-568"/>
      <w:jc w:val="both"/>
      <w:outlineLvl w:val="4"/>
    </w:pPr>
    <w:rPr>
      <w:b/>
      <w:bCs/>
      <w:i/>
      <w:iCs/>
      <w:sz w:val="24"/>
      <w:szCs w:val="24"/>
    </w:rPr>
  </w:style>
  <w:style w:type="paragraph" w:styleId="6">
    <w:name w:val="heading 6"/>
    <w:basedOn w:val="a0"/>
    <w:next w:val="a0"/>
    <w:link w:val="60"/>
    <w:uiPriority w:val="99"/>
    <w:qFormat/>
    <w:rsid w:val="004144FB"/>
    <w:pPr>
      <w:keepNext/>
      <w:autoSpaceDE w:val="0"/>
      <w:autoSpaceDN w:val="0"/>
      <w:adjustRightInd w:val="0"/>
      <w:spacing w:before="760" w:line="240" w:lineRule="exact"/>
      <w:outlineLvl w:val="5"/>
    </w:pPr>
    <w:rPr>
      <w:b/>
      <w:bCs/>
      <w:sz w:val="22"/>
      <w:szCs w:val="22"/>
    </w:rPr>
  </w:style>
  <w:style w:type="paragraph" w:styleId="7">
    <w:name w:val="heading 7"/>
    <w:basedOn w:val="a0"/>
    <w:next w:val="a0"/>
    <w:link w:val="70"/>
    <w:uiPriority w:val="99"/>
    <w:qFormat/>
    <w:rsid w:val="004144FB"/>
    <w:pPr>
      <w:keepNext/>
      <w:autoSpaceDE w:val="0"/>
      <w:autoSpaceDN w:val="0"/>
      <w:adjustRightInd w:val="0"/>
      <w:jc w:val="center"/>
      <w:outlineLvl w:val="6"/>
    </w:pPr>
    <w:rPr>
      <w:sz w:val="36"/>
      <w:szCs w:val="36"/>
    </w:rPr>
  </w:style>
  <w:style w:type="paragraph" w:styleId="8">
    <w:name w:val="heading 8"/>
    <w:basedOn w:val="a0"/>
    <w:next w:val="a0"/>
    <w:link w:val="80"/>
    <w:uiPriority w:val="99"/>
    <w:qFormat/>
    <w:rsid w:val="004144FB"/>
    <w:pPr>
      <w:spacing w:before="240" w:after="60"/>
      <w:jc w:val="both"/>
      <w:outlineLvl w:val="7"/>
    </w:pPr>
    <w:rPr>
      <w:i/>
      <w:iCs/>
      <w:sz w:val="24"/>
      <w:szCs w:val="24"/>
    </w:rPr>
  </w:style>
  <w:style w:type="paragraph" w:styleId="9">
    <w:name w:val="heading 9"/>
    <w:basedOn w:val="a0"/>
    <w:next w:val="a0"/>
    <w:link w:val="90"/>
    <w:uiPriority w:val="99"/>
    <w:qFormat/>
    <w:rsid w:val="004144FB"/>
    <w:pPr>
      <w:keepNext/>
      <w:shd w:val="pct10" w:color="auto" w:fill="auto"/>
      <w:tabs>
        <w:tab w:val="left" w:pos="426"/>
      </w:tabs>
      <w:ind w:right="-568" w:firstLine="142"/>
      <w:jc w:val="both"/>
      <w:outlineLvl w:val="8"/>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0"/>
    <w:uiPriority w:val="99"/>
    <w:locked/>
    <w:rsid w:val="004144FB"/>
    <w:rPr>
      <w:rFonts w:ascii="Cambria" w:hAnsi="Cambria" w:cs="Cambria"/>
      <w:b/>
      <w:bCs/>
      <w:kern w:val="32"/>
      <w:sz w:val="32"/>
      <w:szCs w:val="32"/>
      <w:lang w:eastAsia="ru-RU"/>
    </w:rPr>
  </w:style>
  <w:style w:type="character" w:customStyle="1" w:styleId="21">
    <w:name w:val="Заголовок 2 Знак"/>
    <w:aliases w:val="H2 Знак"/>
    <w:basedOn w:val="a1"/>
    <w:link w:val="20"/>
    <w:uiPriority w:val="99"/>
    <w:locked/>
    <w:rsid w:val="004144FB"/>
    <w:rPr>
      <w:rFonts w:ascii="Cambria" w:hAnsi="Cambria" w:cs="Cambria"/>
      <w:b/>
      <w:bCs/>
      <w:i/>
      <w:iCs/>
      <w:sz w:val="28"/>
      <w:szCs w:val="28"/>
      <w:lang w:eastAsia="ru-RU"/>
    </w:rPr>
  </w:style>
  <w:style w:type="character" w:customStyle="1" w:styleId="31">
    <w:name w:val="Заголовок 3 Знак"/>
    <w:basedOn w:val="a1"/>
    <w:link w:val="30"/>
    <w:uiPriority w:val="99"/>
    <w:locked/>
    <w:rsid w:val="004144FB"/>
    <w:rPr>
      <w:rFonts w:ascii="Arial" w:hAnsi="Arial" w:cs="Arial"/>
      <w:b/>
      <w:bCs/>
      <w:sz w:val="24"/>
      <w:szCs w:val="24"/>
      <w:lang w:eastAsia="ru-RU"/>
    </w:rPr>
  </w:style>
  <w:style w:type="character" w:customStyle="1" w:styleId="40">
    <w:name w:val="Заголовок 4 Знак"/>
    <w:basedOn w:val="a1"/>
    <w:link w:val="4"/>
    <w:uiPriority w:val="99"/>
    <w:locked/>
    <w:rsid w:val="004144FB"/>
    <w:rPr>
      <w:rFonts w:ascii="Times New Roman" w:hAnsi="Times New Roman" w:cs="Times New Roman"/>
      <w:b/>
      <w:bCs/>
      <w:i/>
      <w:iCs/>
      <w:sz w:val="20"/>
      <w:szCs w:val="20"/>
      <w:lang w:eastAsia="ru-RU"/>
    </w:rPr>
  </w:style>
  <w:style w:type="character" w:customStyle="1" w:styleId="50">
    <w:name w:val="Заголовок 5 Знак"/>
    <w:basedOn w:val="a1"/>
    <w:link w:val="5"/>
    <w:uiPriority w:val="99"/>
    <w:locked/>
    <w:rsid w:val="004144FB"/>
    <w:rPr>
      <w:rFonts w:ascii="Times New Roman" w:hAnsi="Times New Roman" w:cs="Times New Roman"/>
      <w:b/>
      <w:bCs/>
      <w:i/>
      <w:iCs/>
      <w:sz w:val="20"/>
      <w:szCs w:val="20"/>
      <w:shd w:val="pct5" w:color="auto" w:fill="auto"/>
      <w:lang w:eastAsia="ru-RU"/>
    </w:rPr>
  </w:style>
  <w:style w:type="character" w:customStyle="1" w:styleId="60">
    <w:name w:val="Заголовок 6 Знак"/>
    <w:basedOn w:val="a1"/>
    <w:link w:val="6"/>
    <w:uiPriority w:val="99"/>
    <w:locked/>
    <w:rsid w:val="004144FB"/>
    <w:rPr>
      <w:rFonts w:ascii="Times New Roman" w:hAnsi="Times New Roman" w:cs="Times New Roman"/>
      <w:b/>
      <w:bCs/>
      <w:sz w:val="20"/>
      <w:szCs w:val="20"/>
      <w:lang w:eastAsia="ru-RU"/>
    </w:rPr>
  </w:style>
  <w:style w:type="character" w:customStyle="1" w:styleId="70">
    <w:name w:val="Заголовок 7 Знак"/>
    <w:basedOn w:val="a1"/>
    <w:link w:val="7"/>
    <w:uiPriority w:val="99"/>
    <w:locked/>
    <w:rsid w:val="004144FB"/>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4144FB"/>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4144FB"/>
    <w:rPr>
      <w:rFonts w:ascii="Times New Roman" w:hAnsi="Times New Roman" w:cs="Times New Roman"/>
      <w:b/>
      <w:bCs/>
      <w:i/>
      <w:iCs/>
      <w:sz w:val="20"/>
      <w:szCs w:val="20"/>
      <w:shd w:val="pct10" w:color="auto" w:fill="auto"/>
      <w:lang w:eastAsia="ru-RU"/>
    </w:rPr>
  </w:style>
  <w:style w:type="paragraph" w:styleId="22">
    <w:name w:val="Body Text Indent 2"/>
    <w:basedOn w:val="a0"/>
    <w:link w:val="23"/>
    <w:uiPriority w:val="99"/>
    <w:rsid w:val="004144FB"/>
    <w:pPr>
      <w:spacing w:after="120" w:line="480" w:lineRule="auto"/>
      <w:ind w:left="283"/>
    </w:pPr>
    <w:rPr>
      <w:sz w:val="24"/>
      <w:szCs w:val="24"/>
    </w:rPr>
  </w:style>
  <w:style w:type="character" w:customStyle="1" w:styleId="23">
    <w:name w:val="Основной текст с отступом 2 Знак"/>
    <w:basedOn w:val="a1"/>
    <w:link w:val="22"/>
    <w:uiPriority w:val="99"/>
    <w:locked/>
    <w:rsid w:val="004144FB"/>
    <w:rPr>
      <w:rFonts w:ascii="Times New Roman" w:hAnsi="Times New Roman" w:cs="Times New Roman"/>
      <w:sz w:val="24"/>
      <w:szCs w:val="24"/>
      <w:lang w:eastAsia="ru-RU"/>
    </w:rPr>
  </w:style>
  <w:style w:type="paragraph" w:styleId="a4">
    <w:name w:val="Title"/>
    <w:aliases w:val="Знак"/>
    <w:basedOn w:val="a0"/>
    <w:link w:val="a5"/>
    <w:uiPriority w:val="99"/>
    <w:qFormat/>
    <w:rsid w:val="004144FB"/>
    <w:pPr>
      <w:jc w:val="center"/>
    </w:pPr>
    <w:rPr>
      <w:b/>
      <w:bCs/>
      <w:sz w:val="24"/>
      <w:szCs w:val="24"/>
    </w:rPr>
  </w:style>
  <w:style w:type="character" w:customStyle="1" w:styleId="a5">
    <w:name w:val="Название Знак"/>
    <w:aliases w:val="Знак Знак"/>
    <w:basedOn w:val="a1"/>
    <w:link w:val="a4"/>
    <w:uiPriority w:val="99"/>
    <w:locked/>
    <w:rsid w:val="004144FB"/>
    <w:rPr>
      <w:rFonts w:ascii="Times New Roman" w:hAnsi="Times New Roman" w:cs="Times New Roman"/>
      <w:b/>
      <w:bCs/>
      <w:sz w:val="20"/>
      <w:szCs w:val="20"/>
      <w:lang w:eastAsia="ru-RU"/>
    </w:rPr>
  </w:style>
  <w:style w:type="character" w:styleId="a6">
    <w:name w:val="Hyperlink"/>
    <w:basedOn w:val="a1"/>
    <w:uiPriority w:val="99"/>
    <w:rsid w:val="004144FB"/>
    <w:rPr>
      <w:color w:val="0000FF"/>
      <w:u w:val="single"/>
    </w:rPr>
  </w:style>
  <w:style w:type="paragraph" w:styleId="a7">
    <w:name w:val="List Paragraph"/>
    <w:aliases w:val="ТЗ список,Абзац списка литеральный,Булет1,1Булет,it_List1,Список дефисный"/>
    <w:basedOn w:val="a0"/>
    <w:link w:val="a8"/>
    <w:uiPriority w:val="99"/>
    <w:qFormat/>
    <w:rsid w:val="004144FB"/>
    <w:pPr>
      <w:ind w:left="720"/>
    </w:pPr>
    <w:rPr>
      <w:rFonts w:eastAsia="Calibri"/>
      <w:lang/>
    </w:rPr>
  </w:style>
  <w:style w:type="character" w:customStyle="1" w:styleId="a8">
    <w:name w:val="Абзац списка Знак"/>
    <w:aliases w:val="ТЗ список Знак,Абзац списка литеральный Знак,Булет1 Знак,1Булет Знак,it_List1 Знак,Список дефисный Знак"/>
    <w:link w:val="a7"/>
    <w:uiPriority w:val="99"/>
    <w:locked/>
    <w:rsid w:val="004144FB"/>
    <w:rPr>
      <w:rFonts w:ascii="Times New Roman" w:hAnsi="Times New Roman" w:cs="Times New Roman"/>
      <w:sz w:val="20"/>
      <w:szCs w:val="20"/>
      <w:lang w:eastAsia="ru-RU"/>
    </w:rPr>
  </w:style>
  <w:style w:type="paragraph" w:customStyle="1" w:styleId="ConsPlusNormal">
    <w:name w:val="ConsPlusNormal"/>
    <w:link w:val="ConsPlusNormal0"/>
    <w:uiPriority w:val="99"/>
    <w:rsid w:val="004144FB"/>
    <w:pPr>
      <w:widowControl w:val="0"/>
      <w:autoSpaceDE w:val="0"/>
      <w:autoSpaceDN w:val="0"/>
      <w:adjustRightInd w:val="0"/>
      <w:ind w:firstLine="720"/>
    </w:pPr>
    <w:rPr>
      <w:rFonts w:ascii="Arial" w:hAnsi="Arial"/>
      <w:sz w:val="22"/>
      <w:szCs w:val="22"/>
      <w:lang w:eastAsia="ru-RU"/>
    </w:rPr>
  </w:style>
  <w:style w:type="character" w:customStyle="1" w:styleId="ConsPlusNormal0">
    <w:name w:val="ConsPlusNormal Знак"/>
    <w:link w:val="ConsPlusNormal"/>
    <w:uiPriority w:val="99"/>
    <w:locked/>
    <w:rsid w:val="004144FB"/>
    <w:rPr>
      <w:rFonts w:ascii="Arial" w:hAnsi="Arial"/>
      <w:sz w:val="22"/>
      <w:szCs w:val="22"/>
      <w:lang w:eastAsia="ru-RU" w:bidi="ar-SA"/>
    </w:rPr>
  </w:style>
  <w:style w:type="paragraph" w:customStyle="1" w:styleId="ConsPlusNonformat">
    <w:name w:val="ConsPlusNonformat"/>
    <w:link w:val="ConsPlusNonformat0"/>
    <w:uiPriority w:val="99"/>
    <w:rsid w:val="004144FB"/>
    <w:pPr>
      <w:widowControl w:val="0"/>
      <w:autoSpaceDE w:val="0"/>
      <w:autoSpaceDN w:val="0"/>
      <w:adjustRightInd w:val="0"/>
    </w:pPr>
    <w:rPr>
      <w:rFonts w:ascii="Courier New" w:hAnsi="Courier New"/>
      <w:sz w:val="22"/>
      <w:szCs w:val="22"/>
      <w:lang w:eastAsia="ru-RU"/>
    </w:rPr>
  </w:style>
  <w:style w:type="character" w:customStyle="1" w:styleId="ConsPlusNonformat0">
    <w:name w:val="ConsPlusNonformat Знак"/>
    <w:link w:val="ConsPlusNonformat"/>
    <w:uiPriority w:val="99"/>
    <w:locked/>
    <w:rsid w:val="004144FB"/>
    <w:rPr>
      <w:rFonts w:ascii="Courier New" w:hAnsi="Courier New"/>
      <w:sz w:val="22"/>
      <w:szCs w:val="22"/>
      <w:lang w:eastAsia="ru-RU" w:bidi="ar-SA"/>
    </w:rPr>
  </w:style>
  <w:style w:type="paragraph" w:styleId="a9">
    <w:name w:val="No Spacing"/>
    <w:link w:val="aa"/>
    <w:uiPriority w:val="99"/>
    <w:qFormat/>
    <w:rsid w:val="004144FB"/>
    <w:rPr>
      <w:rFonts w:ascii="Times New Roman" w:hAnsi="Times New Roman"/>
      <w:sz w:val="24"/>
      <w:szCs w:val="24"/>
      <w:lang w:eastAsia="ru-RU"/>
    </w:rPr>
  </w:style>
  <w:style w:type="character" w:customStyle="1" w:styleId="aa">
    <w:name w:val="Без интервала Знак"/>
    <w:link w:val="a9"/>
    <w:uiPriority w:val="99"/>
    <w:locked/>
    <w:rsid w:val="004144FB"/>
    <w:rPr>
      <w:rFonts w:ascii="Times New Roman" w:hAnsi="Times New Roman"/>
      <w:sz w:val="24"/>
      <w:szCs w:val="24"/>
      <w:lang w:eastAsia="ru-RU" w:bidi="ar-SA"/>
    </w:rPr>
  </w:style>
  <w:style w:type="paragraph" w:styleId="ab">
    <w:name w:val="Normal (Web)"/>
    <w:basedOn w:val="a0"/>
    <w:uiPriority w:val="99"/>
    <w:rsid w:val="004144FB"/>
    <w:pPr>
      <w:spacing w:before="100" w:beforeAutospacing="1" w:after="100" w:afterAutospacing="1"/>
    </w:pPr>
    <w:rPr>
      <w:sz w:val="24"/>
      <w:szCs w:val="24"/>
    </w:rPr>
  </w:style>
  <w:style w:type="paragraph" w:styleId="ac">
    <w:name w:val="Body Text"/>
    <w:aliases w:val="body text,Знак2,Знак2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bt"/>
    <w:basedOn w:val="a0"/>
    <w:link w:val="ad"/>
    <w:uiPriority w:val="99"/>
    <w:rsid w:val="004144FB"/>
    <w:pPr>
      <w:spacing w:after="120"/>
    </w:pPr>
    <w:rPr>
      <w:sz w:val="24"/>
      <w:szCs w:val="24"/>
    </w:rPr>
  </w:style>
  <w:style w:type="character" w:customStyle="1" w:styleId="BodyTextChar">
    <w:name w:val="Body Text Char"/>
    <w:aliases w:val="body text Char,Знак2 Char,Знак2 Знак Char,Основной текст Знак1 Знак Char,Основной текст Знак Знак1 Знак Char,Знак2 Знак Знак2 Знак Char,Основной текст Знак Знак Знак Знак Char,Знак2 Знак Знак1 Знак Знак Char,Знак2 Знак1 Знак Знак Char"/>
    <w:basedOn w:val="a1"/>
    <w:link w:val="ac"/>
    <w:uiPriority w:val="99"/>
    <w:semiHidden/>
    <w:rsid w:val="00777313"/>
    <w:rPr>
      <w:rFonts w:ascii="Times New Roman" w:eastAsia="Times New Roman" w:hAnsi="Times New Roman"/>
      <w:sz w:val="20"/>
      <w:szCs w:val="20"/>
    </w:rPr>
  </w:style>
  <w:style w:type="character" w:customStyle="1" w:styleId="ad">
    <w:name w:val="Основной текст Знак"/>
    <w:aliases w:val="body text Знак,Знак2 Знак2,Знак2 Знак Знак2,Основной текст Знак1 Знак Знак1,Основной текст Знак Знак1 Знак Знак1,Знак2 Знак Знак2 Знак Знак1,Основной текст Знак Знак Знак Знак Знак1,Знак2 Знак Знак1 Знак Знак Знак1,bt Знак"/>
    <w:basedOn w:val="a1"/>
    <w:link w:val="ac"/>
    <w:uiPriority w:val="99"/>
    <w:locked/>
    <w:rsid w:val="004144FB"/>
    <w:rPr>
      <w:rFonts w:ascii="Times New Roman" w:hAnsi="Times New Roman" w:cs="Times New Roman"/>
      <w:sz w:val="24"/>
      <w:szCs w:val="24"/>
      <w:lang w:eastAsia="ru-RU"/>
    </w:rPr>
  </w:style>
  <w:style w:type="paragraph" w:customStyle="1" w:styleId="western">
    <w:name w:val="western"/>
    <w:basedOn w:val="a0"/>
    <w:uiPriority w:val="99"/>
    <w:rsid w:val="004144FB"/>
    <w:pPr>
      <w:widowControl w:val="0"/>
      <w:suppressAutoHyphens/>
      <w:spacing w:before="280"/>
      <w:jc w:val="center"/>
    </w:pPr>
    <w:rPr>
      <w:rFonts w:eastAsia="Calibri"/>
      <w:kern w:val="1"/>
      <w:sz w:val="32"/>
      <w:szCs w:val="32"/>
    </w:rPr>
  </w:style>
  <w:style w:type="character" w:customStyle="1" w:styleId="ae">
    <w:name w:val="Основной текст_"/>
    <w:link w:val="32"/>
    <w:uiPriority w:val="99"/>
    <w:locked/>
    <w:rsid w:val="004144FB"/>
    <w:rPr>
      <w:shd w:val="clear" w:color="auto" w:fill="FFFFFF"/>
    </w:rPr>
  </w:style>
  <w:style w:type="paragraph" w:customStyle="1" w:styleId="32">
    <w:name w:val="Основной текст3"/>
    <w:basedOn w:val="a0"/>
    <w:link w:val="ae"/>
    <w:uiPriority w:val="99"/>
    <w:rsid w:val="004144FB"/>
    <w:pPr>
      <w:shd w:val="clear" w:color="auto" w:fill="FFFFFF"/>
      <w:spacing w:before="240" w:after="840" w:line="240" w:lineRule="atLeast"/>
      <w:ind w:hanging="380"/>
      <w:jc w:val="both"/>
    </w:pPr>
    <w:rPr>
      <w:rFonts w:ascii="Calibri" w:eastAsia="Calibri" w:hAnsi="Calibri"/>
      <w:lang/>
    </w:rPr>
  </w:style>
  <w:style w:type="paragraph" w:customStyle="1" w:styleId="ConsPlusCell">
    <w:name w:val="ConsPlusCell"/>
    <w:uiPriority w:val="99"/>
    <w:rsid w:val="004144FB"/>
    <w:pPr>
      <w:widowControl w:val="0"/>
      <w:autoSpaceDE w:val="0"/>
      <w:autoSpaceDN w:val="0"/>
      <w:adjustRightInd w:val="0"/>
    </w:pPr>
    <w:rPr>
      <w:rFonts w:ascii="Arial" w:eastAsia="Times New Roman" w:hAnsi="Arial" w:cs="Arial"/>
      <w:lang w:eastAsia="ru-RU"/>
    </w:rPr>
  </w:style>
  <w:style w:type="paragraph" w:styleId="af">
    <w:name w:val="header"/>
    <w:basedOn w:val="a0"/>
    <w:link w:val="af0"/>
    <w:uiPriority w:val="99"/>
    <w:rsid w:val="004144FB"/>
    <w:pPr>
      <w:tabs>
        <w:tab w:val="center" w:pos="4677"/>
        <w:tab w:val="right" w:pos="9355"/>
      </w:tabs>
    </w:pPr>
  </w:style>
  <w:style w:type="character" w:customStyle="1" w:styleId="af0">
    <w:name w:val="Верхний колонтитул Знак"/>
    <w:basedOn w:val="a1"/>
    <w:link w:val="af"/>
    <w:uiPriority w:val="99"/>
    <w:locked/>
    <w:rsid w:val="004144FB"/>
    <w:rPr>
      <w:rFonts w:ascii="Times New Roman" w:hAnsi="Times New Roman" w:cs="Times New Roman"/>
      <w:sz w:val="20"/>
      <w:szCs w:val="20"/>
      <w:lang w:eastAsia="ru-RU"/>
    </w:rPr>
  </w:style>
  <w:style w:type="paragraph" w:styleId="af1">
    <w:name w:val="footer"/>
    <w:basedOn w:val="a0"/>
    <w:link w:val="af2"/>
    <w:uiPriority w:val="99"/>
    <w:rsid w:val="004144FB"/>
    <w:pPr>
      <w:tabs>
        <w:tab w:val="center" w:pos="4677"/>
        <w:tab w:val="right" w:pos="9355"/>
      </w:tabs>
    </w:pPr>
  </w:style>
  <w:style w:type="character" w:customStyle="1" w:styleId="af2">
    <w:name w:val="Нижний колонтитул Знак"/>
    <w:basedOn w:val="a1"/>
    <w:link w:val="af1"/>
    <w:uiPriority w:val="99"/>
    <w:locked/>
    <w:rsid w:val="004144FB"/>
    <w:rPr>
      <w:rFonts w:ascii="Times New Roman" w:hAnsi="Times New Roman" w:cs="Times New Roman"/>
      <w:sz w:val="20"/>
      <w:szCs w:val="20"/>
      <w:lang w:eastAsia="ru-RU"/>
    </w:rPr>
  </w:style>
  <w:style w:type="paragraph" w:customStyle="1" w:styleId="Default">
    <w:name w:val="Default"/>
    <w:uiPriority w:val="99"/>
    <w:rsid w:val="004144FB"/>
    <w:pPr>
      <w:autoSpaceDE w:val="0"/>
      <w:autoSpaceDN w:val="0"/>
      <w:adjustRightInd w:val="0"/>
    </w:pPr>
    <w:rPr>
      <w:rFonts w:ascii="Arial" w:eastAsia="Times New Roman" w:hAnsi="Arial" w:cs="Arial"/>
      <w:color w:val="000000"/>
      <w:sz w:val="24"/>
      <w:szCs w:val="24"/>
      <w:lang w:eastAsia="ru-RU"/>
    </w:rPr>
  </w:style>
  <w:style w:type="paragraph" w:styleId="af3">
    <w:name w:val="Body Text Indent"/>
    <w:basedOn w:val="a0"/>
    <w:link w:val="af4"/>
    <w:uiPriority w:val="99"/>
    <w:rsid w:val="004144FB"/>
    <w:pPr>
      <w:spacing w:after="120"/>
      <w:ind w:left="283"/>
    </w:pPr>
  </w:style>
  <w:style w:type="character" w:customStyle="1" w:styleId="af4">
    <w:name w:val="Основной текст с отступом Знак"/>
    <w:basedOn w:val="a1"/>
    <w:link w:val="af3"/>
    <w:uiPriority w:val="99"/>
    <w:locked/>
    <w:rsid w:val="004144FB"/>
    <w:rPr>
      <w:rFonts w:ascii="Times New Roman" w:hAnsi="Times New Roman" w:cs="Times New Roman"/>
      <w:sz w:val="20"/>
      <w:szCs w:val="20"/>
      <w:lang w:eastAsia="ru-RU"/>
    </w:rPr>
  </w:style>
  <w:style w:type="character" w:customStyle="1" w:styleId="FontStyle14">
    <w:name w:val="Font Style14"/>
    <w:uiPriority w:val="99"/>
    <w:rsid w:val="004144FB"/>
    <w:rPr>
      <w:rFonts w:ascii="Times New Roman" w:hAnsi="Times New Roman" w:cs="Times New Roman"/>
      <w:sz w:val="18"/>
      <w:szCs w:val="18"/>
    </w:rPr>
  </w:style>
  <w:style w:type="paragraph" w:styleId="af5">
    <w:name w:val="Balloon Text"/>
    <w:basedOn w:val="a0"/>
    <w:link w:val="af6"/>
    <w:uiPriority w:val="99"/>
    <w:semiHidden/>
    <w:rsid w:val="004144FB"/>
    <w:rPr>
      <w:rFonts w:ascii="Tahoma" w:hAnsi="Tahoma" w:cs="Tahoma"/>
      <w:sz w:val="16"/>
      <w:szCs w:val="16"/>
    </w:rPr>
  </w:style>
  <w:style w:type="character" w:customStyle="1" w:styleId="af6">
    <w:name w:val="Текст выноски Знак"/>
    <w:basedOn w:val="a1"/>
    <w:link w:val="af5"/>
    <w:uiPriority w:val="99"/>
    <w:locked/>
    <w:rsid w:val="004144FB"/>
    <w:rPr>
      <w:rFonts w:ascii="Tahoma" w:hAnsi="Tahoma" w:cs="Tahoma"/>
      <w:sz w:val="16"/>
      <w:szCs w:val="16"/>
      <w:lang w:eastAsia="ru-RU"/>
    </w:rPr>
  </w:style>
  <w:style w:type="character" w:customStyle="1" w:styleId="apple-converted-space">
    <w:name w:val="apple-converted-space"/>
    <w:basedOn w:val="a1"/>
    <w:uiPriority w:val="99"/>
    <w:rsid w:val="004144FB"/>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9"/>
    <w:locked/>
    <w:rsid w:val="004144FB"/>
    <w:rPr>
      <w:b/>
      <w:bCs/>
      <w:kern w:val="28"/>
      <w:sz w:val="36"/>
      <w:szCs w:val="36"/>
    </w:rPr>
  </w:style>
  <w:style w:type="paragraph" w:styleId="12">
    <w:name w:val="toc 1"/>
    <w:basedOn w:val="a0"/>
    <w:next w:val="a0"/>
    <w:autoRedefine/>
    <w:uiPriority w:val="99"/>
    <w:semiHidden/>
    <w:rsid w:val="004144FB"/>
    <w:pPr>
      <w:spacing w:before="120" w:after="120"/>
    </w:pPr>
    <w:rPr>
      <w:b/>
      <w:bCs/>
      <w:caps/>
    </w:rPr>
  </w:style>
  <w:style w:type="paragraph" w:styleId="2">
    <w:name w:val="toc 2"/>
    <w:basedOn w:val="a0"/>
    <w:next w:val="a0"/>
    <w:autoRedefine/>
    <w:uiPriority w:val="99"/>
    <w:semiHidden/>
    <w:rsid w:val="004144FB"/>
    <w:pPr>
      <w:numPr>
        <w:numId w:val="11"/>
      </w:numPr>
      <w:tabs>
        <w:tab w:val="clear" w:pos="643"/>
      </w:tabs>
      <w:ind w:left="240" w:firstLine="0"/>
    </w:pPr>
    <w:rPr>
      <w:smallCaps/>
    </w:rPr>
  </w:style>
  <w:style w:type="paragraph" w:customStyle="1" w:styleId="1">
    <w:name w:val="Стиль1"/>
    <w:basedOn w:val="a0"/>
    <w:uiPriority w:val="99"/>
    <w:rsid w:val="004144FB"/>
    <w:pPr>
      <w:keepNext/>
      <w:keepLines/>
      <w:widowControl w:val="0"/>
      <w:numPr>
        <w:numId w:val="22"/>
      </w:numPr>
      <w:suppressLineNumbers/>
      <w:suppressAutoHyphens/>
      <w:spacing w:after="60"/>
      <w:jc w:val="both"/>
    </w:pPr>
    <w:rPr>
      <w:b/>
      <w:bCs/>
      <w:sz w:val="28"/>
      <w:szCs w:val="28"/>
    </w:rPr>
  </w:style>
  <w:style w:type="paragraph" w:customStyle="1" w:styleId="24">
    <w:name w:val="Стиль2"/>
    <w:basedOn w:val="25"/>
    <w:uiPriority w:val="99"/>
    <w:rsid w:val="004144FB"/>
    <w:pPr>
      <w:keepNext/>
      <w:keepLines/>
      <w:widowControl w:val="0"/>
      <w:numPr>
        <w:ilvl w:val="1"/>
      </w:numPr>
      <w:suppressLineNumbers/>
      <w:tabs>
        <w:tab w:val="num" w:pos="432"/>
      </w:tabs>
      <w:suppressAutoHyphens/>
      <w:ind w:left="432" w:hanging="432"/>
    </w:pPr>
    <w:rPr>
      <w:b/>
      <w:bCs/>
    </w:rPr>
  </w:style>
  <w:style w:type="paragraph" w:styleId="25">
    <w:name w:val="List Number 2"/>
    <w:basedOn w:val="a0"/>
    <w:uiPriority w:val="99"/>
    <w:rsid w:val="004144FB"/>
    <w:pPr>
      <w:tabs>
        <w:tab w:val="num" w:pos="432"/>
      </w:tabs>
      <w:spacing w:after="60"/>
      <w:ind w:left="432" w:hanging="432"/>
      <w:jc w:val="both"/>
    </w:pPr>
    <w:rPr>
      <w:sz w:val="24"/>
      <w:szCs w:val="24"/>
    </w:rPr>
  </w:style>
  <w:style w:type="paragraph" w:customStyle="1" w:styleId="3">
    <w:name w:val="Стиль3 Знак"/>
    <w:basedOn w:val="22"/>
    <w:uiPriority w:val="99"/>
    <w:rsid w:val="004144FB"/>
    <w:pPr>
      <w:widowControl w:val="0"/>
      <w:numPr>
        <w:ilvl w:val="2"/>
        <w:numId w:val="22"/>
      </w:numPr>
      <w:tabs>
        <w:tab w:val="clear" w:pos="227"/>
        <w:tab w:val="num" w:pos="360"/>
      </w:tabs>
      <w:adjustRightInd w:val="0"/>
      <w:spacing w:after="0" w:line="240" w:lineRule="auto"/>
      <w:ind w:left="0"/>
      <w:jc w:val="both"/>
      <w:textAlignment w:val="baseline"/>
    </w:pPr>
  </w:style>
  <w:style w:type="paragraph" w:customStyle="1" w:styleId="33">
    <w:name w:val="Стиль3"/>
    <w:basedOn w:val="22"/>
    <w:uiPriority w:val="99"/>
    <w:rsid w:val="004144FB"/>
    <w:pPr>
      <w:widowControl w:val="0"/>
      <w:tabs>
        <w:tab w:val="num" w:pos="1307"/>
      </w:tabs>
      <w:adjustRightInd w:val="0"/>
      <w:spacing w:after="0" w:line="240" w:lineRule="auto"/>
      <w:ind w:left="1080"/>
      <w:jc w:val="both"/>
      <w:textAlignment w:val="baseline"/>
    </w:pPr>
  </w:style>
  <w:style w:type="paragraph" w:customStyle="1" w:styleId="34">
    <w:name w:val="Стиль3 Знак Знак"/>
    <w:basedOn w:val="22"/>
    <w:uiPriority w:val="99"/>
    <w:rsid w:val="004144FB"/>
    <w:pPr>
      <w:widowControl w:val="0"/>
      <w:tabs>
        <w:tab w:val="num" w:pos="227"/>
      </w:tabs>
      <w:adjustRightInd w:val="0"/>
      <w:spacing w:after="0" w:line="240" w:lineRule="auto"/>
      <w:ind w:left="0"/>
      <w:jc w:val="both"/>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144FB"/>
    <w:pPr>
      <w:spacing w:before="100" w:beforeAutospacing="1" w:after="100" w:afterAutospacing="1"/>
    </w:pPr>
    <w:rPr>
      <w:rFonts w:ascii="Tahoma" w:hAnsi="Tahoma" w:cs="Tahoma"/>
      <w:lang w:val="en-US" w:eastAsia="en-US"/>
    </w:rPr>
  </w:style>
  <w:style w:type="paragraph" w:styleId="26">
    <w:name w:val="List Bullet 2"/>
    <w:basedOn w:val="a0"/>
    <w:autoRedefine/>
    <w:uiPriority w:val="99"/>
    <w:rsid w:val="004144FB"/>
    <w:pPr>
      <w:tabs>
        <w:tab w:val="num" w:pos="643"/>
      </w:tabs>
      <w:spacing w:after="60"/>
      <w:ind w:left="643" w:hanging="360"/>
      <w:jc w:val="both"/>
    </w:pPr>
    <w:rPr>
      <w:sz w:val="24"/>
      <w:szCs w:val="24"/>
    </w:rPr>
  </w:style>
  <w:style w:type="character" w:styleId="af7">
    <w:name w:val="page number"/>
    <w:basedOn w:val="a1"/>
    <w:uiPriority w:val="99"/>
    <w:rsid w:val="004144FB"/>
  </w:style>
  <w:style w:type="paragraph" w:styleId="27">
    <w:name w:val="Body Text 2"/>
    <w:basedOn w:val="a0"/>
    <w:link w:val="28"/>
    <w:uiPriority w:val="99"/>
    <w:rsid w:val="004144FB"/>
    <w:pPr>
      <w:spacing w:after="120" w:line="480" w:lineRule="auto"/>
      <w:jc w:val="both"/>
    </w:pPr>
    <w:rPr>
      <w:sz w:val="24"/>
      <w:szCs w:val="24"/>
    </w:rPr>
  </w:style>
  <w:style w:type="character" w:customStyle="1" w:styleId="28">
    <w:name w:val="Основной текст 2 Знак"/>
    <w:basedOn w:val="a1"/>
    <w:link w:val="27"/>
    <w:uiPriority w:val="99"/>
    <w:locked/>
    <w:rsid w:val="004144FB"/>
    <w:rPr>
      <w:rFonts w:ascii="Times New Roman" w:hAnsi="Times New Roman" w:cs="Times New Roman"/>
      <w:sz w:val="24"/>
      <w:szCs w:val="24"/>
      <w:lang w:eastAsia="ru-RU"/>
    </w:rPr>
  </w:style>
  <w:style w:type="paragraph" w:styleId="35">
    <w:name w:val="Body Text 3"/>
    <w:basedOn w:val="a0"/>
    <w:link w:val="36"/>
    <w:uiPriority w:val="99"/>
    <w:rsid w:val="004144FB"/>
    <w:pPr>
      <w:spacing w:after="120"/>
      <w:jc w:val="both"/>
    </w:pPr>
    <w:rPr>
      <w:sz w:val="16"/>
      <w:szCs w:val="16"/>
    </w:rPr>
  </w:style>
  <w:style w:type="character" w:customStyle="1" w:styleId="36">
    <w:name w:val="Основной текст 3 Знак"/>
    <w:basedOn w:val="a1"/>
    <w:link w:val="35"/>
    <w:uiPriority w:val="99"/>
    <w:locked/>
    <w:rsid w:val="004144FB"/>
    <w:rPr>
      <w:rFonts w:ascii="Times New Roman" w:hAnsi="Times New Roman" w:cs="Times New Roman"/>
      <w:sz w:val="16"/>
      <w:szCs w:val="16"/>
      <w:lang w:eastAsia="ru-RU"/>
    </w:rPr>
  </w:style>
  <w:style w:type="paragraph" w:customStyle="1" w:styleId="ConsNormal">
    <w:name w:val="ConsNormal"/>
    <w:uiPriority w:val="99"/>
    <w:rsid w:val="004144FB"/>
    <w:pPr>
      <w:widowControl w:val="0"/>
      <w:autoSpaceDE w:val="0"/>
      <w:autoSpaceDN w:val="0"/>
      <w:adjustRightInd w:val="0"/>
      <w:ind w:left="709" w:right="19772" w:firstLine="720"/>
      <w:jc w:val="both"/>
    </w:pPr>
    <w:rPr>
      <w:rFonts w:ascii="Arial" w:eastAsia="Times New Roman" w:hAnsi="Arial" w:cs="Arial"/>
      <w:lang w:eastAsia="ru-RU"/>
    </w:rPr>
  </w:style>
  <w:style w:type="paragraph" w:customStyle="1" w:styleId="BodyText22">
    <w:name w:val="Body Text 22"/>
    <w:basedOn w:val="a0"/>
    <w:uiPriority w:val="99"/>
    <w:rsid w:val="004144FB"/>
    <w:pPr>
      <w:jc w:val="both"/>
    </w:pPr>
    <w:rPr>
      <w:sz w:val="28"/>
      <w:szCs w:val="28"/>
    </w:rPr>
  </w:style>
  <w:style w:type="paragraph" w:styleId="af8">
    <w:name w:val="Date"/>
    <w:basedOn w:val="a0"/>
    <w:next w:val="a0"/>
    <w:link w:val="af9"/>
    <w:uiPriority w:val="99"/>
    <w:rsid w:val="004144FB"/>
    <w:pPr>
      <w:spacing w:after="60"/>
      <w:jc w:val="both"/>
    </w:pPr>
    <w:rPr>
      <w:sz w:val="24"/>
      <w:szCs w:val="24"/>
    </w:rPr>
  </w:style>
  <w:style w:type="character" w:customStyle="1" w:styleId="af9">
    <w:name w:val="Дата Знак"/>
    <w:basedOn w:val="a1"/>
    <w:link w:val="af8"/>
    <w:uiPriority w:val="99"/>
    <w:locked/>
    <w:rsid w:val="004144FB"/>
    <w:rPr>
      <w:rFonts w:ascii="Times New Roman" w:hAnsi="Times New Roman" w:cs="Times New Roman"/>
      <w:sz w:val="24"/>
      <w:szCs w:val="24"/>
      <w:lang w:eastAsia="ru-RU"/>
    </w:rPr>
  </w:style>
  <w:style w:type="character" w:customStyle="1" w:styleId="afa">
    <w:name w:val="Текст примечания Знак"/>
    <w:basedOn w:val="a1"/>
    <w:link w:val="afb"/>
    <w:uiPriority w:val="99"/>
    <w:semiHidden/>
    <w:locked/>
    <w:rsid w:val="004144FB"/>
    <w:rPr>
      <w:rFonts w:ascii="Times New Roman" w:hAnsi="Times New Roman" w:cs="Times New Roman"/>
    </w:rPr>
  </w:style>
  <w:style w:type="paragraph" w:styleId="afb">
    <w:name w:val="annotation text"/>
    <w:basedOn w:val="a0"/>
    <w:link w:val="afa"/>
    <w:uiPriority w:val="99"/>
    <w:semiHidden/>
    <w:rsid w:val="004144FB"/>
    <w:pPr>
      <w:spacing w:after="60"/>
      <w:jc w:val="both"/>
    </w:pPr>
    <w:rPr>
      <w:sz w:val="22"/>
      <w:szCs w:val="22"/>
      <w:lang w:eastAsia="en-US"/>
    </w:rPr>
  </w:style>
  <w:style w:type="character" w:customStyle="1" w:styleId="CommentTextChar1">
    <w:name w:val="Comment Text Char1"/>
    <w:basedOn w:val="a1"/>
    <w:link w:val="afb"/>
    <w:uiPriority w:val="99"/>
    <w:semiHidden/>
    <w:rsid w:val="00777313"/>
    <w:rPr>
      <w:rFonts w:ascii="Times New Roman" w:eastAsia="Times New Roman" w:hAnsi="Times New Roman"/>
      <w:sz w:val="20"/>
      <w:szCs w:val="20"/>
    </w:rPr>
  </w:style>
  <w:style w:type="character" w:customStyle="1" w:styleId="13">
    <w:name w:val="Текст примечания Знак1"/>
    <w:basedOn w:val="a1"/>
    <w:link w:val="afb"/>
    <w:uiPriority w:val="99"/>
    <w:semiHidden/>
    <w:locked/>
    <w:rsid w:val="004144FB"/>
    <w:rPr>
      <w:rFonts w:ascii="Times New Roman" w:hAnsi="Times New Roman" w:cs="Times New Roman"/>
      <w:sz w:val="20"/>
      <w:szCs w:val="20"/>
      <w:lang w:eastAsia="ru-RU"/>
    </w:rPr>
  </w:style>
  <w:style w:type="character" w:customStyle="1" w:styleId="afc">
    <w:name w:val="Тема примечания Знак"/>
    <w:basedOn w:val="afa"/>
    <w:link w:val="afd"/>
    <w:uiPriority w:val="99"/>
    <w:semiHidden/>
    <w:locked/>
    <w:rsid w:val="004144FB"/>
    <w:rPr>
      <w:b/>
      <w:bCs/>
    </w:rPr>
  </w:style>
  <w:style w:type="paragraph" w:styleId="afd">
    <w:name w:val="annotation subject"/>
    <w:basedOn w:val="afb"/>
    <w:next w:val="afb"/>
    <w:link w:val="afc"/>
    <w:uiPriority w:val="99"/>
    <w:semiHidden/>
    <w:rsid w:val="004144FB"/>
    <w:rPr>
      <w:b/>
      <w:bCs/>
    </w:rPr>
  </w:style>
  <w:style w:type="character" w:customStyle="1" w:styleId="CommentSubjectChar1">
    <w:name w:val="Comment Subject Char1"/>
    <w:basedOn w:val="13"/>
    <w:link w:val="afd"/>
    <w:uiPriority w:val="99"/>
    <w:semiHidden/>
    <w:rsid w:val="00777313"/>
    <w:rPr>
      <w:rFonts w:eastAsia="Times New Roman"/>
      <w:b/>
      <w:bCs/>
    </w:rPr>
  </w:style>
  <w:style w:type="character" w:customStyle="1" w:styleId="14">
    <w:name w:val="Тема примечания Знак1"/>
    <w:basedOn w:val="13"/>
    <w:link w:val="afd"/>
    <w:uiPriority w:val="99"/>
    <w:semiHidden/>
    <w:locked/>
    <w:rsid w:val="004144FB"/>
    <w:rPr>
      <w:b/>
      <w:bCs/>
    </w:rPr>
  </w:style>
  <w:style w:type="character" w:customStyle="1" w:styleId="afe">
    <w:name w:val="Текст сноски Знак"/>
    <w:basedOn w:val="a1"/>
    <w:link w:val="aff"/>
    <w:uiPriority w:val="99"/>
    <w:semiHidden/>
    <w:locked/>
    <w:rsid w:val="004144FB"/>
    <w:rPr>
      <w:rFonts w:ascii="Times New Roman" w:hAnsi="Times New Roman" w:cs="Times New Roman"/>
    </w:rPr>
  </w:style>
  <w:style w:type="paragraph" w:styleId="aff">
    <w:name w:val="footnote text"/>
    <w:basedOn w:val="a0"/>
    <w:link w:val="afe"/>
    <w:uiPriority w:val="99"/>
    <w:semiHidden/>
    <w:rsid w:val="004144FB"/>
    <w:pPr>
      <w:spacing w:after="60"/>
      <w:jc w:val="both"/>
    </w:pPr>
    <w:rPr>
      <w:sz w:val="22"/>
      <w:szCs w:val="22"/>
      <w:lang w:eastAsia="en-US"/>
    </w:rPr>
  </w:style>
  <w:style w:type="character" w:customStyle="1" w:styleId="FootnoteTextChar1">
    <w:name w:val="Footnote Text Char1"/>
    <w:basedOn w:val="a1"/>
    <w:link w:val="aff"/>
    <w:uiPriority w:val="99"/>
    <w:semiHidden/>
    <w:rsid w:val="00777313"/>
    <w:rPr>
      <w:rFonts w:ascii="Times New Roman" w:eastAsia="Times New Roman" w:hAnsi="Times New Roman"/>
      <w:sz w:val="20"/>
      <w:szCs w:val="20"/>
    </w:rPr>
  </w:style>
  <w:style w:type="character" w:customStyle="1" w:styleId="15">
    <w:name w:val="Текст сноски Знак1"/>
    <w:basedOn w:val="a1"/>
    <w:link w:val="aff"/>
    <w:uiPriority w:val="99"/>
    <w:semiHidden/>
    <w:locked/>
    <w:rsid w:val="004144FB"/>
    <w:rPr>
      <w:rFonts w:ascii="Times New Roman" w:hAnsi="Times New Roman" w:cs="Times New Roman"/>
      <w:sz w:val="20"/>
      <w:szCs w:val="20"/>
      <w:lang w:eastAsia="ru-RU"/>
    </w:rPr>
  </w:style>
  <w:style w:type="paragraph" w:customStyle="1" w:styleId="16">
    <w:name w:val="Обычный1"/>
    <w:link w:val="17"/>
    <w:uiPriority w:val="99"/>
    <w:rsid w:val="004144FB"/>
    <w:pPr>
      <w:widowControl w:val="0"/>
      <w:jc w:val="both"/>
    </w:pPr>
    <w:rPr>
      <w:rFonts w:ascii="Arial" w:eastAsia="Times New Roman" w:hAnsi="Arial" w:cs="Arial"/>
      <w:spacing w:val="-5"/>
      <w:sz w:val="25"/>
      <w:szCs w:val="25"/>
      <w:lang w:eastAsia="ru-RU"/>
    </w:rPr>
  </w:style>
  <w:style w:type="character" w:styleId="aff0">
    <w:name w:val="FollowedHyperlink"/>
    <w:basedOn w:val="a1"/>
    <w:uiPriority w:val="99"/>
    <w:rsid w:val="004144FB"/>
    <w:rPr>
      <w:color w:val="800080"/>
      <w:u w:val="single"/>
    </w:rPr>
  </w:style>
  <w:style w:type="paragraph" w:customStyle="1" w:styleId="aff1">
    <w:name w:val="Знак Знак Знак Знак"/>
    <w:basedOn w:val="a0"/>
    <w:uiPriority w:val="99"/>
    <w:rsid w:val="004144FB"/>
    <w:pPr>
      <w:spacing w:before="100" w:beforeAutospacing="1" w:after="100" w:afterAutospacing="1"/>
    </w:pPr>
    <w:rPr>
      <w:rFonts w:ascii="Tahoma" w:hAnsi="Tahoma" w:cs="Tahoma"/>
      <w:lang w:val="en-US" w:eastAsia="en-US"/>
    </w:rPr>
  </w:style>
  <w:style w:type="paragraph" w:styleId="aff2">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0"/>
    <w:link w:val="aff3"/>
    <w:uiPriority w:val="99"/>
    <w:rsid w:val="004144FB"/>
    <w:rPr>
      <w:rFonts w:ascii="Courier New" w:hAnsi="Courier New" w:cs="Courier New"/>
    </w:rPr>
  </w:style>
  <w:style w:type="character" w:customStyle="1" w:styleId="aff3">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1"/>
    <w:link w:val="aff2"/>
    <w:uiPriority w:val="99"/>
    <w:locked/>
    <w:rsid w:val="004144FB"/>
    <w:rPr>
      <w:rFonts w:ascii="Courier New" w:hAnsi="Courier New" w:cs="Courier New"/>
      <w:sz w:val="20"/>
      <w:szCs w:val="20"/>
      <w:lang w:eastAsia="ru-RU"/>
    </w:rPr>
  </w:style>
  <w:style w:type="paragraph" w:customStyle="1" w:styleId="Char">
    <w:name w:val="Char Знак Знак"/>
    <w:basedOn w:val="a0"/>
    <w:uiPriority w:val="99"/>
    <w:rsid w:val="004144FB"/>
    <w:pPr>
      <w:widowControl w:val="0"/>
      <w:adjustRightInd w:val="0"/>
      <w:spacing w:after="160" w:line="240" w:lineRule="exact"/>
      <w:jc w:val="right"/>
    </w:pPr>
    <w:rPr>
      <w:lang w:val="en-GB" w:eastAsia="en-US"/>
    </w:rPr>
  </w:style>
  <w:style w:type="paragraph" w:customStyle="1" w:styleId="18">
    <w:name w:val="Знак Знак Знак Знак1"/>
    <w:basedOn w:val="a0"/>
    <w:uiPriority w:val="99"/>
    <w:rsid w:val="004144FB"/>
    <w:pPr>
      <w:spacing w:before="100" w:beforeAutospacing="1" w:after="100" w:afterAutospacing="1"/>
    </w:pPr>
    <w:rPr>
      <w:rFonts w:ascii="Tahoma" w:hAnsi="Tahoma" w:cs="Tahoma"/>
      <w:lang w:val="en-US" w:eastAsia="en-US"/>
    </w:rPr>
  </w:style>
  <w:style w:type="paragraph" w:customStyle="1" w:styleId="111">
    <w:name w:val="Обычный + 11 пт"/>
    <w:basedOn w:val="a0"/>
    <w:uiPriority w:val="99"/>
    <w:rsid w:val="004144FB"/>
    <w:pPr>
      <w:spacing w:line="216" w:lineRule="auto"/>
      <w:jc w:val="right"/>
    </w:pPr>
    <w:rPr>
      <w:sz w:val="22"/>
      <w:szCs w:val="22"/>
    </w:rPr>
  </w:style>
  <w:style w:type="paragraph" w:customStyle="1" w:styleId="aff4">
    <w:name w:val="Знак Знак Знак Знак Знак Знак Знак Знак Знак Знак"/>
    <w:basedOn w:val="a0"/>
    <w:uiPriority w:val="99"/>
    <w:rsid w:val="004144FB"/>
    <w:pPr>
      <w:widowControl w:val="0"/>
      <w:adjustRightInd w:val="0"/>
      <w:spacing w:after="160" w:line="240" w:lineRule="exact"/>
      <w:jc w:val="right"/>
    </w:pPr>
    <w:rPr>
      <w:rFonts w:ascii="Arial" w:hAnsi="Arial" w:cs="Arial"/>
      <w:lang w:val="en-GB" w:eastAsia="en-US"/>
    </w:rPr>
  </w:style>
  <w:style w:type="paragraph" w:customStyle="1" w:styleId="91">
    <w:name w:val="Обычный + 9"/>
    <w:aliases w:val="5 пт"/>
    <w:basedOn w:val="a0"/>
    <w:uiPriority w:val="99"/>
    <w:rsid w:val="004144FB"/>
    <w:pPr>
      <w:keepNext/>
      <w:keepLines/>
      <w:suppressLineNumbers/>
      <w:tabs>
        <w:tab w:val="left" w:pos="432"/>
      </w:tabs>
      <w:suppressAutoHyphens/>
    </w:pPr>
  </w:style>
  <w:style w:type="paragraph" w:customStyle="1" w:styleId="19">
    <w:name w:val="Текст1"/>
    <w:basedOn w:val="a0"/>
    <w:uiPriority w:val="99"/>
    <w:rsid w:val="004144FB"/>
    <w:pPr>
      <w:suppressAutoHyphens/>
    </w:pPr>
    <w:rPr>
      <w:rFonts w:ascii="Courier New" w:hAnsi="Courier New" w:cs="Courier New"/>
      <w:lang w:eastAsia="ar-SA"/>
    </w:rPr>
  </w:style>
  <w:style w:type="paragraph" w:customStyle="1" w:styleId="aff5">
    <w:name w:val="Знак Знак Знак Знак Знак Знак Знак"/>
    <w:basedOn w:val="a0"/>
    <w:uiPriority w:val="99"/>
    <w:rsid w:val="004144FB"/>
    <w:pPr>
      <w:widowControl w:val="0"/>
      <w:adjustRightInd w:val="0"/>
      <w:spacing w:after="160" w:line="240" w:lineRule="exact"/>
      <w:jc w:val="right"/>
    </w:pPr>
    <w:rPr>
      <w:rFonts w:ascii="Arial" w:hAnsi="Arial" w:cs="Arial"/>
      <w:lang w:val="en-GB" w:eastAsia="en-US"/>
    </w:rPr>
  </w:style>
  <w:style w:type="paragraph" w:customStyle="1" w:styleId="1a">
    <w:name w:val="Знак1"/>
    <w:basedOn w:val="a0"/>
    <w:uiPriority w:val="99"/>
    <w:rsid w:val="004144FB"/>
    <w:pPr>
      <w:widowControl w:val="0"/>
      <w:adjustRightInd w:val="0"/>
      <w:spacing w:after="160" w:line="240" w:lineRule="exact"/>
      <w:jc w:val="right"/>
    </w:pPr>
    <w:rPr>
      <w:lang w:val="en-GB" w:eastAsia="en-US"/>
    </w:rPr>
  </w:style>
  <w:style w:type="paragraph" w:customStyle="1" w:styleId="1b">
    <w:name w:val="Знак1 Знак Знак Знак"/>
    <w:basedOn w:val="a0"/>
    <w:uiPriority w:val="99"/>
    <w:rsid w:val="004144FB"/>
    <w:pPr>
      <w:spacing w:before="100" w:beforeAutospacing="1" w:after="100" w:afterAutospacing="1"/>
    </w:pPr>
    <w:rPr>
      <w:rFonts w:ascii="Tahoma" w:hAnsi="Tahoma" w:cs="Tahoma"/>
      <w:lang w:val="en-US" w:eastAsia="en-US"/>
    </w:rPr>
  </w:style>
  <w:style w:type="paragraph" w:customStyle="1" w:styleId="xl24">
    <w:name w:val="xl24"/>
    <w:basedOn w:val="a0"/>
    <w:uiPriority w:val="99"/>
    <w:rsid w:val="004144FB"/>
    <w:pPr>
      <w:spacing w:before="100" w:after="100"/>
      <w:jc w:val="center"/>
      <w:textAlignment w:val="center"/>
    </w:pPr>
    <w:rPr>
      <w:sz w:val="24"/>
      <w:szCs w:val="24"/>
    </w:rPr>
  </w:style>
  <w:style w:type="paragraph" w:customStyle="1" w:styleId="aff6">
    <w:name w:val="Îñíîâí"/>
    <w:basedOn w:val="a0"/>
    <w:uiPriority w:val="99"/>
    <w:rsid w:val="004144FB"/>
    <w:pPr>
      <w:widowControl w:val="0"/>
      <w:jc w:val="both"/>
    </w:pPr>
    <w:rPr>
      <w:rFonts w:ascii="Arial" w:hAnsi="Arial" w:cs="Arial"/>
      <w:sz w:val="22"/>
      <w:szCs w:val="22"/>
    </w:rPr>
  </w:style>
  <w:style w:type="paragraph" w:customStyle="1" w:styleId="112">
    <w:name w:val="Знак1 Знак Знак Знак1"/>
    <w:basedOn w:val="a0"/>
    <w:uiPriority w:val="99"/>
    <w:rsid w:val="004144FB"/>
    <w:pPr>
      <w:spacing w:before="100" w:beforeAutospacing="1" w:after="100" w:afterAutospacing="1"/>
    </w:pPr>
    <w:rPr>
      <w:rFonts w:ascii="Tahoma" w:hAnsi="Tahoma" w:cs="Tahoma"/>
      <w:lang w:val="en-US" w:eastAsia="en-US"/>
    </w:rPr>
  </w:style>
  <w:style w:type="character" w:styleId="aff7">
    <w:name w:val="Emphasis"/>
    <w:basedOn w:val="a1"/>
    <w:uiPriority w:val="99"/>
    <w:qFormat/>
    <w:rsid w:val="004144FB"/>
    <w:rPr>
      <w:i/>
      <w:iCs/>
    </w:rPr>
  </w:style>
  <w:style w:type="character" w:customStyle="1" w:styleId="1c">
    <w:name w:val="Основной текст Знак1"/>
    <w:aliases w:val="Знак2 Знак1,Знак2 Знак Знак,Основной текст Знак1 Знак Знак,Основной текст Знак Знак1 Знак Знак,Знак2 Знак Знак2 Знак Знак,Основной текст Знак Знак Знак Знак Знак,Знак2 Знак Знак1 Знак Знак Знак,Знак2 Знак1 Знак Знак Знак"/>
    <w:uiPriority w:val="99"/>
    <w:rsid w:val="004144FB"/>
    <w:rPr>
      <w:rFonts w:ascii="Times New Roman" w:hAnsi="Times New Roman" w:cs="Times New Roman"/>
      <w:sz w:val="24"/>
      <w:szCs w:val="24"/>
      <w:lang w:eastAsia="ru-RU"/>
    </w:rPr>
  </w:style>
  <w:style w:type="paragraph" w:styleId="aff8">
    <w:name w:val="List Number"/>
    <w:basedOn w:val="a0"/>
    <w:uiPriority w:val="99"/>
    <w:rsid w:val="004144FB"/>
    <w:pPr>
      <w:tabs>
        <w:tab w:val="num" w:pos="360"/>
      </w:tabs>
      <w:spacing w:after="60"/>
      <w:ind w:left="360" w:hanging="360"/>
      <w:jc w:val="both"/>
    </w:pPr>
    <w:rPr>
      <w:sz w:val="24"/>
      <w:szCs w:val="24"/>
    </w:rPr>
  </w:style>
  <w:style w:type="paragraph" w:customStyle="1" w:styleId="210">
    <w:name w:val="Основной текст 21"/>
    <w:basedOn w:val="a0"/>
    <w:uiPriority w:val="99"/>
    <w:rsid w:val="004144FB"/>
    <w:pPr>
      <w:widowControl w:val="0"/>
      <w:spacing w:before="120" w:after="120"/>
      <w:ind w:firstLine="851"/>
      <w:jc w:val="both"/>
    </w:pPr>
    <w:rPr>
      <w:sz w:val="24"/>
      <w:szCs w:val="24"/>
    </w:rPr>
  </w:style>
  <w:style w:type="paragraph" w:customStyle="1" w:styleId="ConsNonformat">
    <w:name w:val="ConsNonformat"/>
    <w:uiPriority w:val="99"/>
    <w:rsid w:val="004144FB"/>
    <w:pPr>
      <w:widowControl w:val="0"/>
      <w:autoSpaceDE w:val="0"/>
      <w:autoSpaceDN w:val="0"/>
      <w:ind w:right="19772"/>
    </w:pPr>
    <w:rPr>
      <w:rFonts w:ascii="Courier New" w:eastAsia="Times New Roman" w:hAnsi="Courier New" w:cs="Courier New"/>
      <w:lang w:eastAsia="ru-RU"/>
    </w:rPr>
  </w:style>
  <w:style w:type="character" w:customStyle="1" w:styleId="37">
    <w:name w:val="Основной текст с отступом 3 Знак"/>
    <w:basedOn w:val="a1"/>
    <w:link w:val="38"/>
    <w:uiPriority w:val="99"/>
    <w:locked/>
    <w:rsid w:val="004144FB"/>
    <w:rPr>
      <w:rFonts w:ascii="Times New Roman" w:hAnsi="Times New Roman" w:cs="Times New Roman"/>
      <w:sz w:val="16"/>
      <w:szCs w:val="16"/>
    </w:rPr>
  </w:style>
  <w:style w:type="paragraph" w:styleId="38">
    <w:name w:val="Body Text Indent 3"/>
    <w:basedOn w:val="a0"/>
    <w:link w:val="37"/>
    <w:uiPriority w:val="99"/>
    <w:rsid w:val="004144FB"/>
    <w:pPr>
      <w:spacing w:after="120"/>
      <w:ind w:left="283"/>
      <w:jc w:val="both"/>
    </w:pPr>
    <w:rPr>
      <w:sz w:val="16"/>
      <w:szCs w:val="16"/>
      <w:lang w:eastAsia="en-US"/>
    </w:rPr>
  </w:style>
  <w:style w:type="character" w:customStyle="1" w:styleId="BodyTextIndent3Char1">
    <w:name w:val="Body Text Indent 3 Char1"/>
    <w:basedOn w:val="a1"/>
    <w:link w:val="38"/>
    <w:uiPriority w:val="99"/>
    <w:semiHidden/>
    <w:rsid w:val="00777313"/>
    <w:rPr>
      <w:rFonts w:ascii="Times New Roman" w:eastAsia="Times New Roman" w:hAnsi="Times New Roman"/>
      <w:sz w:val="16"/>
      <w:szCs w:val="16"/>
    </w:rPr>
  </w:style>
  <w:style w:type="character" w:customStyle="1" w:styleId="310">
    <w:name w:val="Основной текст с отступом 3 Знак1"/>
    <w:basedOn w:val="a1"/>
    <w:link w:val="38"/>
    <w:uiPriority w:val="99"/>
    <w:semiHidden/>
    <w:locked/>
    <w:rsid w:val="004144FB"/>
    <w:rPr>
      <w:rFonts w:ascii="Times New Roman" w:hAnsi="Times New Roman" w:cs="Times New Roman"/>
      <w:sz w:val="16"/>
      <w:szCs w:val="16"/>
      <w:lang w:eastAsia="ru-RU"/>
    </w:rPr>
  </w:style>
  <w:style w:type="character" w:customStyle="1" w:styleId="aff9">
    <w:name w:val="Основной текст Знак Знак Знак"/>
    <w:aliases w:val="Знак Знак Знак1 Знак,Основной текст Знак3 Знак Знак Знак,Основной текст Знак2 Знак Знак Знак Знак,Основной текст Знак1 Знак Знак Знак Знак Знак,Знак Знак Знак Знак Знак Знак Знак2"/>
    <w:basedOn w:val="a1"/>
    <w:uiPriority w:val="99"/>
    <w:rsid w:val="004144FB"/>
    <w:rPr>
      <w:sz w:val="24"/>
      <w:szCs w:val="24"/>
      <w:lang w:val="ru-RU" w:eastAsia="ru-RU"/>
    </w:rPr>
  </w:style>
  <w:style w:type="character" w:customStyle="1" w:styleId="211">
    <w:name w:val="Знак2 Знак Знак1"/>
    <w:uiPriority w:val="99"/>
    <w:rsid w:val="004144FB"/>
    <w:rPr>
      <w:sz w:val="24"/>
      <w:szCs w:val="24"/>
      <w:lang w:val="ru-RU" w:eastAsia="ru-RU"/>
    </w:rPr>
  </w:style>
  <w:style w:type="paragraph" w:customStyle="1" w:styleId="2-11">
    <w:name w:val="содержание2-11"/>
    <w:basedOn w:val="a0"/>
    <w:uiPriority w:val="99"/>
    <w:rsid w:val="004144FB"/>
    <w:pPr>
      <w:suppressAutoHyphens/>
      <w:spacing w:after="60"/>
      <w:jc w:val="both"/>
    </w:pPr>
    <w:rPr>
      <w:sz w:val="24"/>
      <w:szCs w:val="24"/>
      <w:lang w:eastAsia="ar-SA"/>
    </w:rPr>
  </w:style>
  <w:style w:type="paragraph" w:customStyle="1" w:styleId="3f3f3f3f3f3f3f3f3f3f2-11">
    <w:name w:val="с3fо3fд3fе3fр3fж3fа3fн3fи3fе3f2-11"/>
    <w:basedOn w:val="a0"/>
    <w:uiPriority w:val="99"/>
    <w:rsid w:val="004144FB"/>
    <w:pPr>
      <w:spacing w:after="60"/>
      <w:jc w:val="both"/>
    </w:pPr>
    <w:rPr>
      <w:sz w:val="24"/>
      <w:szCs w:val="24"/>
    </w:rPr>
  </w:style>
  <w:style w:type="paragraph" w:styleId="HTML">
    <w:name w:val="HTML Preformatted"/>
    <w:basedOn w:val="a0"/>
    <w:link w:val="HTML0"/>
    <w:uiPriority w:val="99"/>
    <w:rsid w:val="0041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425"/>
      <w:jc w:val="both"/>
    </w:pPr>
    <w:rPr>
      <w:rFonts w:ascii="Arial Unicode MS" w:eastAsia="Calibri" w:hAnsi="Arial Unicode MS" w:cs="Arial Unicode MS"/>
      <w:lang w:eastAsia="ar-SA"/>
    </w:rPr>
  </w:style>
  <w:style w:type="character" w:customStyle="1" w:styleId="HTML0">
    <w:name w:val="Стандартный HTML Знак"/>
    <w:basedOn w:val="a1"/>
    <w:link w:val="HTML"/>
    <w:uiPriority w:val="99"/>
    <w:locked/>
    <w:rsid w:val="004144FB"/>
    <w:rPr>
      <w:rFonts w:ascii="Arial Unicode MS" w:eastAsia="Times New Roman" w:hAnsi="Arial Unicode MS" w:cs="Arial Unicode MS"/>
      <w:sz w:val="20"/>
      <w:szCs w:val="20"/>
      <w:lang w:eastAsia="ar-SA" w:bidi="ar-SA"/>
    </w:rPr>
  </w:style>
  <w:style w:type="character" w:customStyle="1" w:styleId="bold">
    <w:name w:val="bold"/>
    <w:basedOn w:val="a1"/>
    <w:uiPriority w:val="99"/>
    <w:rsid w:val="004144FB"/>
  </w:style>
  <w:style w:type="paragraph" w:customStyle="1" w:styleId="affa">
    <w:name w:val="быстро"/>
    <w:basedOn w:val="22"/>
    <w:link w:val="affb"/>
    <w:uiPriority w:val="99"/>
    <w:rsid w:val="004144FB"/>
    <w:pPr>
      <w:spacing w:after="0" w:line="240" w:lineRule="auto"/>
      <w:ind w:left="0" w:firstLine="709"/>
      <w:jc w:val="both"/>
    </w:pPr>
    <w:rPr>
      <w:rFonts w:eastAsia="Calibri"/>
      <w:lang/>
    </w:rPr>
  </w:style>
  <w:style w:type="character" w:customStyle="1" w:styleId="affb">
    <w:name w:val="быстро Знак"/>
    <w:link w:val="affa"/>
    <w:uiPriority w:val="99"/>
    <w:locked/>
    <w:rsid w:val="004144FB"/>
    <w:rPr>
      <w:rFonts w:ascii="Times New Roman" w:hAnsi="Times New Roman" w:cs="Times New Roman"/>
      <w:sz w:val="24"/>
      <w:szCs w:val="24"/>
      <w:lang w:eastAsia="ru-RU"/>
    </w:rPr>
  </w:style>
  <w:style w:type="paragraph" w:customStyle="1" w:styleId="Standard">
    <w:name w:val="Standard"/>
    <w:uiPriority w:val="99"/>
    <w:rsid w:val="004144FB"/>
    <w:pPr>
      <w:widowControl w:val="0"/>
      <w:suppressAutoHyphens/>
      <w:autoSpaceDN w:val="0"/>
      <w:textAlignment w:val="baseline"/>
    </w:pPr>
    <w:rPr>
      <w:rFonts w:ascii="Arial" w:hAnsi="Arial" w:cs="Arial"/>
      <w:kern w:val="3"/>
      <w:sz w:val="18"/>
      <w:szCs w:val="18"/>
      <w:lang w:eastAsia="ar-SA"/>
    </w:rPr>
  </w:style>
  <w:style w:type="paragraph" w:customStyle="1" w:styleId="Footnote">
    <w:name w:val="Footnote"/>
    <w:basedOn w:val="Standard"/>
    <w:uiPriority w:val="99"/>
    <w:rsid w:val="004144FB"/>
    <w:pPr>
      <w:suppressLineNumbers/>
      <w:shd w:val="clear" w:color="auto" w:fill="FFFFFF"/>
      <w:spacing w:after="300" w:line="240" w:lineRule="atLeast"/>
      <w:ind w:left="283" w:hanging="283"/>
    </w:pPr>
    <w:rPr>
      <w:rFonts w:ascii="Times New Roman" w:hAnsi="Times New Roman" w:cs="Times New Roman"/>
      <w:color w:val="00000A"/>
      <w:sz w:val="21"/>
      <w:szCs w:val="21"/>
      <w:lang w:val="en-US" w:eastAsia="en-US"/>
    </w:rPr>
  </w:style>
  <w:style w:type="paragraph" w:customStyle="1" w:styleId="Normalunindented">
    <w:name w:val="Normal unindented"/>
    <w:uiPriority w:val="99"/>
    <w:rsid w:val="004144FB"/>
    <w:pPr>
      <w:spacing w:before="120" w:after="120" w:line="276" w:lineRule="auto"/>
      <w:jc w:val="both"/>
    </w:pPr>
    <w:rPr>
      <w:rFonts w:ascii="Times New Roman" w:eastAsia="Times New Roman" w:hAnsi="Times New Roman"/>
      <w:sz w:val="22"/>
      <w:szCs w:val="22"/>
      <w:lang w:eastAsia="ru-RU"/>
    </w:rPr>
  </w:style>
  <w:style w:type="character" w:customStyle="1" w:styleId="i-text-lowcase">
    <w:name w:val="i-text-lowcase"/>
    <w:basedOn w:val="a1"/>
    <w:uiPriority w:val="99"/>
    <w:rsid w:val="004144FB"/>
  </w:style>
  <w:style w:type="paragraph" w:customStyle="1" w:styleId="212">
    <w:name w:val="Основной текст с отступом 21"/>
    <w:basedOn w:val="a0"/>
    <w:uiPriority w:val="99"/>
    <w:rsid w:val="004144FB"/>
    <w:pPr>
      <w:ind w:left="5670"/>
    </w:pPr>
    <w:rPr>
      <w:sz w:val="24"/>
      <w:szCs w:val="24"/>
    </w:rPr>
  </w:style>
  <w:style w:type="paragraph" w:customStyle="1" w:styleId="pj">
    <w:name w:val="pj"/>
    <w:basedOn w:val="a0"/>
    <w:uiPriority w:val="99"/>
    <w:rsid w:val="004144FB"/>
    <w:pPr>
      <w:spacing w:before="100" w:beforeAutospacing="1" w:after="100" w:afterAutospacing="1"/>
    </w:pPr>
    <w:rPr>
      <w:sz w:val="24"/>
      <w:szCs w:val="24"/>
    </w:rPr>
  </w:style>
  <w:style w:type="character" w:customStyle="1" w:styleId="1d">
    <w:name w:val="Основной шрифт абзаца1"/>
    <w:uiPriority w:val="99"/>
    <w:rsid w:val="004144FB"/>
  </w:style>
  <w:style w:type="character" w:customStyle="1" w:styleId="29">
    <w:name w:val="Основной текст (2)_"/>
    <w:basedOn w:val="a1"/>
    <w:link w:val="2a"/>
    <w:uiPriority w:val="99"/>
    <w:locked/>
    <w:rsid w:val="004144FB"/>
    <w:rPr>
      <w:sz w:val="18"/>
      <w:szCs w:val="18"/>
      <w:shd w:val="clear" w:color="auto" w:fill="FFFFFF"/>
    </w:rPr>
  </w:style>
  <w:style w:type="paragraph" w:customStyle="1" w:styleId="2a">
    <w:name w:val="Основной текст (2)"/>
    <w:basedOn w:val="a0"/>
    <w:link w:val="29"/>
    <w:uiPriority w:val="99"/>
    <w:rsid w:val="004144FB"/>
    <w:pPr>
      <w:widowControl w:val="0"/>
      <w:shd w:val="clear" w:color="auto" w:fill="FFFFFF"/>
      <w:spacing w:before="240" w:line="245" w:lineRule="exact"/>
      <w:jc w:val="both"/>
    </w:pPr>
    <w:rPr>
      <w:rFonts w:ascii="Calibri" w:eastAsia="Calibri" w:hAnsi="Calibri" w:cs="Calibri"/>
      <w:sz w:val="18"/>
      <w:szCs w:val="18"/>
      <w:lang w:eastAsia="en-US"/>
    </w:rPr>
  </w:style>
  <w:style w:type="paragraph" w:customStyle="1" w:styleId="220">
    <w:name w:val="Основной текст 22"/>
    <w:basedOn w:val="a0"/>
    <w:uiPriority w:val="99"/>
    <w:rsid w:val="004144FB"/>
    <w:pPr>
      <w:jc w:val="both"/>
    </w:pPr>
    <w:rPr>
      <w:sz w:val="22"/>
      <w:szCs w:val="22"/>
      <w:lang w:eastAsia="en-US"/>
    </w:rPr>
  </w:style>
  <w:style w:type="paragraph" w:customStyle="1" w:styleId="Normalletter">
    <w:name w:val="Normal letter"/>
    <w:basedOn w:val="a0"/>
    <w:uiPriority w:val="99"/>
    <w:rsid w:val="004144FB"/>
    <w:pPr>
      <w:jc w:val="both"/>
    </w:pPr>
    <w:rPr>
      <w:rFonts w:ascii="Baltica" w:hAnsi="Baltica" w:cs="Baltica"/>
      <w:sz w:val="24"/>
      <w:szCs w:val="24"/>
      <w:lang w:val="en-US"/>
    </w:rPr>
  </w:style>
  <w:style w:type="character" w:styleId="affc">
    <w:name w:val="Strong"/>
    <w:basedOn w:val="a1"/>
    <w:uiPriority w:val="99"/>
    <w:qFormat/>
    <w:rsid w:val="004144FB"/>
    <w:rPr>
      <w:b/>
      <w:bCs/>
    </w:rPr>
  </w:style>
  <w:style w:type="character" w:customStyle="1" w:styleId="FontStyle11">
    <w:name w:val="Font Style11"/>
    <w:basedOn w:val="a1"/>
    <w:uiPriority w:val="99"/>
    <w:rsid w:val="004144FB"/>
    <w:rPr>
      <w:rFonts w:ascii="Times New Roman" w:hAnsi="Times New Roman" w:cs="Times New Roman"/>
      <w:sz w:val="24"/>
      <w:szCs w:val="24"/>
    </w:rPr>
  </w:style>
  <w:style w:type="paragraph" w:customStyle="1" w:styleId="Iauiue">
    <w:name w:val="Iau?iue"/>
    <w:uiPriority w:val="99"/>
    <w:rsid w:val="004144FB"/>
    <w:rPr>
      <w:rFonts w:ascii="Times New Roman" w:eastAsia="Times New Roman" w:hAnsi="Times New Roman"/>
      <w:color w:val="000000"/>
      <w:sz w:val="24"/>
      <w:szCs w:val="24"/>
      <w:lang w:eastAsia="ru-RU"/>
    </w:rPr>
  </w:style>
  <w:style w:type="paragraph" w:customStyle="1" w:styleId="a">
    <w:name w:val="Список маркер (КС)"/>
    <w:basedOn w:val="a0"/>
    <w:uiPriority w:val="99"/>
    <w:rsid w:val="004144FB"/>
    <w:pPr>
      <w:numPr>
        <w:numId w:val="23"/>
      </w:numPr>
      <w:jc w:val="both"/>
    </w:pPr>
    <w:rPr>
      <w:sz w:val="24"/>
      <w:szCs w:val="24"/>
    </w:rPr>
  </w:style>
  <w:style w:type="character" w:customStyle="1" w:styleId="htxt">
    <w:name w:val="htxt"/>
    <w:basedOn w:val="a1"/>
    <w:uiPriority w:val="99"/>
    <w:rsid w:val="004144FB"/>
  </w:style>
  <w:style w:type="paragraph" w:customStyle="1" w:styleId="Normal1">
    <w:name w:val="Normal1"/>
    <w:link w:val="Normal10"/>
    <w:uiPriority w:val="99"/>
    <w:rsid w:val="004144FB"/>
    <w:rPr>
      <w:rFonts w:ascii="Times New Roman" w:eastAsia="Times New Roman" w:hAnsi="Times New Roman"/>
      <w:lang w:val="en-US" w:eastAsia="ru-RU"/>
    </w:rPr>
  </w:style>
  <w:style w:type="character" w:customStyle="1" w:styleId="Normal10">
    <w:name w:val="Normal1 Знак"/>
    <w:basedOn w:val="a1"/>
    <w:link w:val="Normal1"/>
    <w:uiPriority w:val="99"/>
    <w:locked/>
    <w:rsid w:val="004144FB"/>
    <w:rPr>
      <w:rFonts w:ascii="Times New Roman" w:eastAsia="Times New Roman" w:hAnsi="Times New Roman"/>
      <w:lang w:val="en-US" w:eastAsia="ru-RU" w:bidi="ar-SA"/>
    </w:rPr>
  </w:style>
  <w:style w:type="paragraph" w:customStyle="1" w:styleId="BodyText1">
    <w:name w:val="Body Text1"/>
    <w:basedOn w:val="a0"/>
    <w:uiPriority w:val="99"/>
    <w:rsid w:val="004144FB"/>
    <w:rPr>
      <w:rFonts w:ascii="Helios" w:hAnsi="Helios" w:cs="Helios"/>
      <w:sz w:val="16"/>
      <w:szCs w:val="16"/>
      <w:lang w:val="en-AU"/>
    </w:rPr>
  </w:style>
  <w:style w:type="character" w:customStyle="1" w:styleId="FontStyle18">
    <w:name w:val="Font Style18"/>
    <w:basedOn w:val="a1"/>
    <w:uiPriority w:val="99"/>
    <w:rsid w:val="004144FB"/>
    <w:rPr>
      <w:rFonts w:ascii="Times New Roman" w:hAnsi="Times New Roman" w:cs="Times New Roman"/>
      <w:sz w:val="24"/>
      <w:szCs w:val="24"/>
    </w:rPr>
  </w:style>
  <w:style w:type="character" w:customStyle="1" w:styleId="ListParagraphChar">
    <w:name w:val="List Paragraph Char"/>
    <w:link w:val="1e"/>
    <w:uiPriority w:val="99"/>
    <w:locked/>
    <w:rsid w:val="004144FB"/>
    <w:rPr>
      <w:rFonts w:ascii="Times New Roman" w:hAnsi="Times New Roman" w:cs="Times New Roman"/>
    </w:rPr>
  </w:style>
  <w:style w:type="paragraph" w:customStyle="1" w:styleId="1e">
    <w:name w:val="Абзац списка1"/>
    <w:basedOn w:val="a0"/>
    <w:link w:val="ListParagraphChar"/>
    <w:uiPriority w:val="99"/>
    <w:rsid w:val="004144FB"/>
    <w:pPr>
      <w:spacing w:after="200" w:line="276" w:lineRule="auto"/>
      <w:ind w:left="720"/>
    </w:pPr>
    <w:rPr>
      <w:rFonts w:eastAsia="Calibri"/>
      <w:lang/>
    </w:rPr>
  </w:style>
  <w:style w:type="character" w:customStyle="1" w:styleId="z-">
    <w:name w:val="z-Начало формы Знак"/>
    <w:basedOn w:val="a1"/>
    <w:link w:val="z-0"/>
    <w:uiPriority w:val="99"/>
    <w:semiHidden/>
    <w:locked/>
    <w:rsid w:val="004144FB"/>
    <w:rPr>
      <w:rFonts w:ascii="Arial" w:hAnsi="Arial" w:cs="Arial"/>
      <w:vanish/>
      <w:sz w:val="16"/>
      <w:szCs w:val="16"/>
      <w:lang w:eastAsia="ru-RU"/>
    </w:rPr>
  </w:style>
  <w:style w:type="paragraph" w:styleId="z-0">
    <w:name w:val="HTML Top of Form"/>
    <w:basedOn w:val="a0"/>
    <w:next w:val="a0"/>
    <w:link w:val="z-"/>
    <w:hidden/>
    <w:uiPriority w:val="99"/>
    <w:semiHidden/>
    <w:rsid w:val="004144FB"/>
    <w:pPr>
      <w:pBdr>
        <w:bottom w:val="single" w:sz="6" w:space="1" w:color="auto"/>
      </w:pBdr>
      <w:jc w:val="center"/>
    </w:pPr>
    <w:rPr>
      <w:rFonts w:ascii="Arial" w:hAnsi="Arial" w:cs="Arial"/>
      <w:vanish/>
      <w:sz w:val="16"/>
      <w:szCs w:val="16"/>
    </w:rPr>
  </w:style>
  <w:style w:type="character" w:customStyle="1" w:styleId="z-TopofFormChar1">
    <w:name w:val="z-Top of Form Char1"/>
    <w:basedOn w:val="a1"/>
    <w:link w:val="z-0"/>
    <w:uiPriority w:val="99"/>
    <w:semiHidden/>
    <w:rsid w:val="00777313"/>
    <w:rPr>
      <w:rFonts w:ascii="Arial" w:eastAsia="Times New Roman" w:hAnsi="Arial" w:cs="Arial"/>
      <w:vanish/>
      <w:sz w:val="16"/>
      <w:szCs w:val="16"/>
    </w:rPr>
  </w:style>
  <w:style w:type="character" w:customStyle="1" w:styleId="z-1">
    <w:name w:val="z-Начало формы Знак1"/>
    <w:basedOn w:val="a1"/>
    <w:link w:val="z-0"/>
    <w:uiPriority w:val="99"/>
    <w:semiHidden/>
    <w:locked/>
    <w:rsid w:val="004144FB"/>
    <w:rPr>
      <w:rFonts w:ascii="Arial" w:hAnsi="Arial" w:cs="Arial"/>
      <w:vanish/>
      <w:sz w:val="16"/>
      <w:szCs w:val="16"/>
      <w:lang w:eastAsia="ru-RU"/>
    </w:rPr>
  </w:style>
  <w:style w:type="character" w:customStyle="1" w:styleId="z-2">
    <w:name w:val="z-Конец формы Знак"/>
    <w:basedOn w:val="a1"/>
    <w:link w:val="z-3"/>
    <w:uiPriority w:val="99"/>
    <w:semiHidden/>
    <w:locked/>
    <w:rsid w:val="004144FB"/>
    <w:rPr>
      <w:rFonts w:ascii="Arial" w:hAnsi="Arial" w:cs="Arial"/>
      <w:vanish/>
      <w:sz w:val="16"/>
      <w:szCs w:val="16"/>
      <w:lang w:eastAsia="ru-RU"/>
    </w:rPr>
  </w:style>
  <w:style w:type="paragraph" w:styleId="z-3">
    <w:name w:val="HTML Bottom of Form"/>
    <w:basedOn w:val="a0"/>
    <w:next w:val="a0"/>
    <w:link w:val="z-2"/>
    <w:hidden/>
    <w:uiPriority w:val="99"/>
    <w:semiHidden/>
    <w:rsid w:val="004144FB"/>
    <w:pPr>
      <w:pBdr>
        <w:top w:val="single" w:sz="6" w:space="1" w:color="auto"/>
      </w:pBdr>
      <w:jc w:val="center"/>
    </w:pPr>
    <w:rPr>
      <w:rFonts w:ascii="Arial" w:hAnsi="Arial" w:cs="Arial"/>
      <w:vanish/>
      <w:sz w:val="16"/>
      <w:szCs w:val="16"/>
    </w:rPr>
  </w:style>
  <w:style w:type="character" w:customStyle="1" w:styleId="z-BottomofFormChar1">
    <w:name w:val="z-Bottom of Form Char1"/>
    <w:basedOn w:val="a1"/>
    <w:link w:val="z-3"/>
    <w:uiPriority w:val="99"/>
    <w:semiHidden/>
    <w:rsid w:val="00777313"/>
    <w:rPr>
      <w:rFonts w:ascii="Arial" w:eastAsia="Times New Roman" w:hAnsi="Arial" w:cs="Arial"/>
      <w:vanish/>
      <w:sz w:val="16"/>
      <w:szCs w:val="16"/>
    </w:rPr>
  </w:style>
  <w:style w:type="character" w:customStyle="1" w:styleId="z-10">
    <w:name w:val="z-Конец формы Знак1"/>
    <w:basedOn w:val="a1"/>
    <w:link w:val="z-3"/>
    <w:uiPriority w:val="99"/>
    <w:semiHidden/>
    <w:locked/>
    <w:rsid w:val="004144FB"/>
    <w:rPr>
      <w:rFonts w:ascii="Arial" w:hAnsi="Arial" w:cs="Arial"/>
      <w:vanish/>
      <w:sz w:val="16"/>
      <w:szCs w:val="16"/>
      <w:lang w:eastAsia="ru-RU"/>
    </w:rPr>
  </w:style>
  <w:style w:type="paragraph" w:customStyle="1" w:styleId="caaieiaie1">
    <w:name w:val="caaieiaie 1"/>
    <w:basedOn w:val="a0"/>
    <w:uiPriority w:val="99"/>
    <w:rsid w:val="004144FB"/>
    <w:pPr>
      <w:keepNext/>
      <w:autoSpaceDE w:val="0"/>
      <w:autoSpaceDN w:val="0"/>
      <w:jc w:val="both"/>
    </w:pPr>
    <w:rPr>
      <w:b/>
      <w:bCs/>
      <w:sz w:val="28"/>
      <w:szCs w:val="28"/>
    </w:rPr>
  </w:style>
  <w:style w:type="paragraph" w:styleId="affd">
    <w:name w:val="Block Text"/>
    <w:basedOn w:val="a0"/>
    <w:uiPriority w:val="99"/>
    <w:rsid w:val="004144FB"/>
    <w:pPr>
      <w:widowControl w:val="0"/>
      <w:autoSpaceDE w:val="0"/>
      <w:autoSpaceDN w:val="0"/>
      <w:adjustRightInd w:val="0"/>
      <w:spacing w:line="520" w:lineRule="auto"/>
      <w:ind w:left="2240" w:right="2200"/>
      <w:jc w:val="center"/>
    </w:pPr>
    <w:rPr>
      <w:b/>
      <w:bCs/>
      <w:sz w:val="22"/>
      <w:szCs w:val="22"/>
    </w:rPr>
  </w:style>
  <w:style w:type="paragraph" w:customStyle="1" w:styleId="113">
    <w:name w:val="заголовок 11"/>
    <w:basedOn w:val="a0"/>
    <w:next w:val="a0"/>
    <w:uiPriority w:val="99"/>
    <w:rsid w:val="004144FB"/>
    <w:pPr>
      <w:keepNext/>
      <w:jc w:val="center"/>
    </w:pPr>
    <w:rPr>
      <w:sz w:val="24"/>
      <w:szCs w:val="24"/>
    </w:rPr>
  </w:style>
  <w:style w:type="paragraph" w:customStyle="1" w:styleId="39">
    <w:name w:val="3"/>
    <w:basedOn w:val="a0"/>
    <w:uiPriority w:val="99"/>
    <w:rsid w:val="004144FB"/>
    <w:pPr>
      <w:spacing w:before="100" w:beforeAutospacing="1" w:after="100" w:afterAutospacing="1"/>
    </w:pPr>
    <w:rPr>
      <w:sz w:val="24"/>
      <w:szCs w:val="24"/>
    </w:rPr>
  </w:style>
  <w:style w:type="paragraph" w:styleId="affe">
    <w:name w:val="List"/>
    <w:basedOn w:val="a0"/>
    <w:uiPriority w:val="99"/>
    <w:rsid w:val="004144FB"/>
    <w:pPr>
      <w:ind w:left="283" w:hanging="283"/>
    </w:pPr>
  </w:style>
  <w:style w:type="paragraph" w:styleId="2b">
    <w:name w:val="List 2"/>
    <w:basedOn w:val="a0"/>
    <w:uiPriority w:val="99"/>
    <w:rsid w:val="004144FB"/>
    <w:pPr>
      <w:ind w:left="566" w:hanging="283"/>
    </w:pPr>
  </w:style>
  <w:style w:type="paragraph" w:styleId="3a">
    <w:name w:val="List Bullet 3"/>
    <w:basedOn w:val="a0"/>
    <w:autoRedefine/>
    <w:uiPriority w:val="99"/>
    <w:rsid w:val="004144FB"/>
    <w:pPr>
      <w:tabs>
        <w:tab w:val="num" w:pos="926"/>
      </w:tabs>
      <w:spacing w:after="60"/>
      <w:ind w:left="926" w:hanging="360"/>
      <w:jc w:val="both"/>
    </w:pPr>
    <w:rPr>
      <w:sz w:val="24"/>
      <w:szCs w:val="24"/>
    </w:rPr>
  </w:style>
  <w:style w:type="paragraph" w:styleId="41">
    <w:name w:val="List Bullet 4"/>
    <w:basedOn w:val="a0"/>
    <w:autoRedefine/>
    <w:uiPriority w:val="99"/>
    <w:rsid w:val="004144FB"/>
    <w:pPr>
      <w:tabs>
        <w:tab w:val="num" w:pos="1209"/>
      </w:tabs>
      <w:spacing w:after="60"/>
      <w:ind w:left="1209" w:hanging="360"/>
      <w:jc w:val="both"/>
    </w:pPr>
    <w:rPr>
      <w:sz w:val="24"/>
      <w:szCs w:val="24"/>
    </w:rPr>
  </w:style>
  <w:style w:type="paragraph" w:styleId="51">
    <w:name w:val="List Bullet 5"/>
    <w:basedOn w:val="a0"/>
    <w:autoRedefine/>
    <w:uiPriority w:val="99"/>
    <w:rsid w:val="004144FB"/>
    <w:pPr>
      <w:tabs>
        <w:tab w:val="num" w:pos="1492"/>
      </w:tabs>
      <w:spacing w:after="60"/>
      <w:ind w:left="1492" w:hanging="360"/>
      <w:jc w:val="both"/>
    </w:pPr>
    <w:rPr>
      <w:sz w:val="24"/>
      <w:szCs w:val="24"/>
    </w:rPr>
  </w:style>
  <w:style w:type="paragraph" w:styleId="3b">
    <w:name w:val="List Number 3"/>
    <w:basedOn w:val="a0"/>
    <w:uiPriority w:val="99"/>
    <w:rsid w:val="004144FB"/>
    <w:pPr>
      <w:tabs>
        <w:tab w:val="num" w:pos="360"/>
        <w:tab w:val="num" w:pos="926"/>
      </w:tabs>
      <w:spacing w:after="60"/>
      <w:jc w:val="both"/>
    </w:pPr>
    <w:rPr>
      <w:sz w:val="24"/>
      <w:szCs w:val="24"/>
    </w:rPr>
  </w:style>
  <w:style w:type="paragraph" w:styleId="42">
    <w:name w:val="List Number 4"/>
    <w:basedOn w:val="a0"/>
    <w:uiPriority w:val="99"/>
    <w:rsid w:val="004144FB"/>
    <w:pPr>
      <w:tabs>
        <w:tab w:val="num" w:pos="1209"/>
      </w:tabs>
      <w:spacing w:after="60"/>
      <w:ind w:left="1209" w:hanging="360"/>
      <w:jc w:val="both"/>
    </w:pPr>
    <w:rPr>
      <w:sz w:val="24"/>
      <w:szCs w:val="24"/>
    </w:rPr>
  </w:style>
  <w:style w:type="paragraph" w:styleId="52">
    <w:name w:val="List Number 5"/>
    <w:basedOn w:val="a0"/>
    <w:uiPriority w:val="99"/>
    <w:rsid w:val="004144FB"/>
    <w:pPr>
      <w:tabs>
        <w:tab w:val="num" w:pos="1492"/>
      </w:tabs>
      <w:spacing w:after="60"/>
      <w:ind w:left="1492" w:hanging="360"/>
      <w:jc w:val="both"/>
    </w:pPr>
    <w:rPr>
      <w:sz w:val="24"/>
      <w:szCs w:val="24"/>
    </w:rPr>
  </w:style>
  <w:style w:type="paragraph" w:styleId="afff">
    <w:name w:val="Subtitle"/>
    <w:basedOn w:val="a0"/>
    <w:link w:val="afff0"/>
    <w:uiPriority w:val="99"/>
    <w:qFormat/>
    <w:rsid w:val="004144FB"/>
    <w:pPr>
      <w:spacing w:after="60"/>
      <w:jc w:val="center"/>
      <w:outlineLvl w:val="1"/>
    </w:pPr>
    <w:rPr>
      <w:rFonts w:ascii="Arial" w:hAnsi="Arial" w:cs="Arial"/>
      <w:sz w:val="24"/>
      <w:szCs w:val="24"/>
    </w:rPr>
  </w:style>
  <w:style w:type="character" w:customStyle="1" w:styleId="afff0">
    <w:name w:val="Подзаголовок Знак"/>
    <w:basedOn w:val="a1"/>
    <w:link w:val="afff"/>
    <w:uiPriority w:val="99"/>
    <w:locked/>
    <w:rsid w:val="004144FB"/>
    <w:rPr>
      <w:rFonts w:ascii="Arial" w:hAnsi="Arial" w:cs="Arial"/>
      <w:sz w:val="20"/>
      <w:szCs w:val="20"/>
      <w:lang w:eastAsia="ru-RU"/>
    </w:rPr>
  </w:style>
  <w:style w:type="paragraph" w:styleId="afff1">
    <w:name w:val="Note Heading"/>
    <w:basedOn w:val="a0"/>
    <w:next w:val="a0"/>
    <w:link w:val="afff2"/>
    <w:uiPriority w:val="99"/>
    <w:rsid w:val="004144FB"/>
    <w:pPr>
      <w:spacing w:after="60"/>
      <w:jc w:val="both"/>
    </w:pPr>
    <w:rPr>
      <w:sz w:val="24"/>
      <w:szCs w:val="24"/>
    </w:rPr>
  </w:style>
  <w:style w:type="character" w:customStyle="1" w:styleId="afff2">
    <w:name w:val="Заголовок записки Знак"/>
    <w:basedOn w:val="a1"/>
    <w:link w:val="afff1"/>
    <w:uiPriority w:val="99"/>
    <w:locked/>
    <w:rsid w:val="004144FB"/>
    <w:rPr>
      <w:rFonts w:ascii="Times New Roman" w:hAnsi="Times New Roman" w:cs="Times New Roman"/>
      <w:sz w:val="24"/>
      <w:szCs w:val="24"/>
      <w:lang w:eastAsia="ru-RU"/>
    </w:rPr>
  </w:style>
  <w:style w:type="paragraph" w:customStyle="1" w:styleId="afff3">
    <w:name w:val="Тендерные данные"/>
    <w:basedOn w:val="a0"/>
    <w:uiPriority w:val="99"/>
    <w:rsid w:val="004144FB"/>
    <w:pPr>
      <w:tabs>
        <w:tab w:val="left" w:pos="1985"/>
      </w:tabs>
      <w:spacing w:before="120" w:after="60"/>
      <w:jc w:val="both"/>
    </w:pPr>
    <w:rPr>
      <w:b/>
      <w:bCs/>
      <w:sz w:val="24"/>
      <w:szCs w:val="24"/>
    </w:rPr>
  </w:style>
  <w:style w:type="paragraph" w:styleId="afff4">
    <w:name w:val="List Bullet"/>
    <w:basedOn w:val="a0"/>
    <w:autoRedefine/>
    <w:uiPriority w:val="99"/>
    <w:rsid w:val="004144FB"/>
    <w:pPr>
      <w:widowControl w:val="0"/>
      <w:jc w:val="both"/>
    </w:pPr>
    <w:rPr>
      <w:color w:val="0000FF"/>
      <w:sz w:val="24"/>
      <w:szCs w:val="24"/>
    </w:rPr>
  </w:style>
  <w:style w:type="character" w:customStyle="1" w:styleId="Web">
    <w:name w:val="Стиль Обычный (Web) + полужирный Знак"/>
    <w:uiPriority w:val="99"/>
    <w:rsid w:val="004144FB"/>
    <w:rPr>
      <w:b/>
      <w:bCs/>
      <w:sz w:val="24"/>
      <w:szCs w:val="24"/>
      <w:lang w:val="ru-RU" w:eastAsia="ru-RU"/>
    </w:rPr>
  </w:style>
  <w:style w:type="character" w:customStyle="1" w:styleId="Web0">
    <w:name w:val="Обычный (Web) Знак"/>
    <w:uiPriority w:val="99"/>
    <w:rsid w:val="004144FB"/>
    <w:rPr>
      <w:sz w:val="24"/>
      <w:szCs w:val="24"/>
      <w:lang w:val="ru-RU" w:eastAsia="ru-RU"/>
    </w:rPr>
  </w:style>
  <w:style w:type="paragraph" w:customStyle="1" w:styleId="3---">
    <w:name w:val="3---"/>
    <w:basedOn w:val="a0"/>
    <w:uiPriority w:val="99"/>
    <w:rsid w:val="004144FB"/>
    <w:pPr>
      <w:spacing w:before="120" w:after="120"/>
      <w:jc w:val="both"/>
    </w:pPr>
    <w:rPr>
      <w:sz w:val="24"/>
      <w:szCs w:val="24"/>
    </w:rPr>
  </w:style>
  <w:style w:type="paragraph" w:customStyle="1" w:styleId="afff5">
    <w:name w:val="Нормальный"/>
    <w:uiPriority w:val="99"/>
    <w:rsid w:val="004144FB"/>
    <w:pPr>
      <w:widowControl w:val="0"/>
    </w:pPr>
    <w:rPr>
      <w:rFonts w:ascii="Times New Roman" w:eastAsia="Times New Roman" w:hAnsi="Times New Roman"/>
      <w:lang w:eastAsia="ru-RU"/>
    </w:rPr>
  </w:style>
  <w:style w:type="paragraph" w:customStyle="1" w:styleId="2c">
    <w:name w:val="Обычный2"/>
    <w:uiPriority w:val="99"/>
    <w:rsid w:val="004144FB"/>
    <w:pPr>
      <w:widowControl w:val="0"/>
      <w:snapToGrid w:val="0"/>
      <w:ind w:firstLine="400"/>
      <w:jc w:val="both"/>
    </w:pPr>
    <w:rPr>
      <w:rFonts w:ascii="Times New Roman" w:eastAsia="Times New Roman" w:hAnsi="Times New Roman"/>
      <w:sz w:val="24"/>
      <w:szCs w:val="24"/>
      <w:lang w:eastAsia="ru-RU"/>
    </w:rPr>
  </w:style>
  <w:style w:type="paragraph" w:customStyle="1" w:styleId="FR1">
    <w:name w:val="FR1"/>
    <w:uiPriority w:val="99"/>
    <w:rsid w:val="004144FB"/>
    <w:pPr>
      <w:widowControl w:val="0"/>
      <w:snapToGrid w:val="0"/>
      <w:spacing w:before="160" w:line="300" w:lineRule="auto"/>
      <w:jc w:val="center"/>
    </w:pPr>
    <w:rPr>
      <w:rFonts w:ascii="Arial" w:eastAsia="Times New Roman" w:hAnsi="Arial" w:cs="Arial"/>
      <w:sz w:val="16"/>
      <w:szCs w:val="16"/>
      <w:lang w:eastAsia="ru-RU"/>
    </w:rPr>
  </w:style>
  <w:style w:type="paragraph" w:customStyle="1" w:styleId="afff6">
    <w:name w:val="Подраздел"/>
    <w:basedOn w:val="a0"/>
    <w:uiPriority w:val="99"/>
    <w:rsid w:val="004144FB"/>
    <w:pPr>
      <w:suppressAutoHyphens/>
      <w:spacing w:before="240" w:after="120"/>
      <w:jc w:val="center"/>
    </w:pPr>
    <w:rPr>
      <w:rFonts w:ascii="TimesDL" w:hAnsi="TimesDL" w:cs="TimesDL"/>
      <w:b/>
      <w:bCs/>
      <w:smallCaps/>
      <w:spacing w:val="-2"/>
      <w:sz w:val="24"/>
      <w:szCs w:val="24"/>
    </w:rPr>
  </w:style>
  <w:style w:type="paragraph" w:customStyle="1" w:styleId="afff7">
    <w:name w:val="Стиль"/>
    <w:uiPriority w:val="99"/>
    <w:rsid w:val="004144FB"/>
    <w:pPr>
      <w:widowControl w:val="0"/>
      <w:autoSpaceDE w:val="0"/>
      <w:autoSpaceDN w:val="0"/>
      <w:adjustRightInd w:val="0"/>
    </w:pPr>
    <w:rPr>
      <w:rFonts w:ascii="Times New Roman" w:eastAsia="Times New Roman" w:hAnsi="Times New Roman"/>
      <w:lang w:eastAsia="ru-RU"/>
    </w:rPr>
  </w:style>
  <w:style w:type="paragraph" w:customStyle="1" w:styleId="afff8">
    <w:name w:val="Отбивка"/>
    <w:basedOn w:val="a0"/>
    <w:uiPriority w:val="99"/>
    <w:rsid w:val="004144FB"/>
    <w:pPr>
      <w:tabs>
        <w:tab w:val="num" w:pos="643"/>
        <w:tab w:val="num" w:pos="1260"/>
      </w:tabs>
      <w:spacing w:before="120"/>
      <w:ind w:left="643" w:hanging="360"/>
      <w:jc w:val="both"/>
    </w:pPr>
    <w:rPr>
      <w:sz w:val="28"/>
      <w:szCs w:val="28"/>
    </w:rPr>
  </w:style>
  <w:style w:type="paragraph" w:customStyle="1" w:styleId="ConsTitle">
    <w:name w:val="ConsTitle"/>
    <w:uiPriority w:val="99"/>
    <w:rsid w:val="004144FB"/>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afff9">
    <w:name w:val="Таблицы (моноширинный)"/>
    <w:basedOn w:val="a0"/>
    <w:next w:val="a0"/>
    <w:uiPriority w:val="99"/>
    <w:rsid w:val="004144FB"/>
    <w:pPr>
      <w:snapToGrid w:val="0"/>
      <w:jc w:val="both"/>
    </w:pPr>
    <w:rPr>
      <w:rFonts w:ascii="Courier New" w:hAnsi="Courier New" w:cs="Courier New"/>
    </w:rPr>
  </w:style>
  <w:style w:type="paragraph" w:customStyle="1" w:styleId="1f">
    <w:name w:val="çàãîëîâîê 1"/>
    <w:basedOn w:val="a0"/>
    <w:next w:val="a0"/>
    <w:uiPriority w:val="99"/>
    <w:rsid w:val="004144FB"/>
    <w:pPr>
      <w:keepNext/>
      <w:ind w:firstLine="567"/>
      <w:jc w:val="both"/>
    </w:pPr>
    <w:rPr>
      <w:sz w:val="24"/>
      <w:szCs w:val="24"/>
    </w:rPr>
  </w:style>
  <w:style w:type="paragraph" w:customStyle="1" w:styleId="afffa">
    <w:name w:val="текст таблицы"/>
    <w:basedOn w:val="a0"/>
    <w:uiPriority w:val="99"/>
    <w:rsid w:val="004144FB"/>
    <w:pPr>
      <w:spacing w:before="120"/>
      <w:ind w:right="-102"/>
    </w:pPr>
    <w:rPr>
      <w:sz w:val="24"/>
      <w:szCs w:val="24"/>
    </w:rPr>
  </w:style>
  <w:style w:type="paragraph" w:customStyle="1" w:styleId="Preformat">
    <w:name w:val="Preformat"/>
    <w:uiPriority w:val="99"/>
    <w:rsid w:val="004144FB"/>
    <w:pPr>
      <w:autoSpaceDE w:val="0"/>
      <w:autoSpaceDN w:val="0"/>
      <w:adjustRightInd w:val="0"/>
    </w:pPr>
    <w:rPr>
      <w:rFonts w:ascii="Courier New" w:eastAsia="Times New Roman" w:hAnsi="Courier New" w:cs="Courier New"/>
      <w:lang w:eastAsia="ru-RU"/>
    </w:rPr>
  </w:style>
  <w:style w:type="paragraph" w:customStyle="1" w:styleId="2d">
    <w:name w:val="Знак Знак Знак2 Знак"/>
    <w:basedOn w:val="a0"/>
    <w:uiPriority w:val="99"/>
    <w:rsid w:val="004144FB"/>
    <w:pPr>
      <w:widowControl w:val="0"/>
      <w:adjustRightInd w:val="0"/>
      <w:spacing w:after="160" w:line="240" w:lineRule="exact"/>
      <w:jc w:val="right"/>
    </w:pPr>
    <w:rPr>
      <w:lang w:val="en-GB" w:eastAsia="en-US"/>
    </w:rPr>
  </w:style>
  <w:style w:type="paragraph" w:customStyle="1" w:styleId="afffb">
    <w:name w:val="Знак Знак Знак Знак Знак Знак Знак Знак Знак Знак Знак Знак Знак"/>
    <w:basedOn w:val="a0"/>
    <w:uiPriority w:val="99"/>
    <w:rsid w:val="004144FB"/>
    <w:pPr>
      <w:spacing w:before="100" w:beforeAutospacing="1" w:after="100" w:afterAutospacing="1"/>
    </w:pPr>
    <w:rPr>
      <w:rFonts w:ascii="Tahoma" w:hAnsi="Tahoma" w:cs="Tahoma"/>
      <w:lang w:val="en-US" w:eastAsia="en-US"/>
    </w:rPr>
  </w:style>
  <w:style w:type="character" w:customStyle="1" w:styleId="grame">
    <w:name w:val="grame"/>
    <w:basedOn w:val="a1"/>
    <w:uiPriority w:val="99"/>
    <w:rsid w:val="004144FB"/>
  </w:style>
  <w:style w:type="paragraph" w:customStyle="1" w:styleId="2e">
    <w:name w:val="Знак Знак2 Знак Знак Знак Знак Знак Знак Знак"/>
    <w:basedOn w:val="a0"/>
    <w:uiPriority w:val="99"/>
    <w:rsid w:val="004144FB"/>
    <w:pPr>
      <w:spacing w:after="160" w:line="240" w:lineRule="exact"/>
    </w:pPr>
    <w:rPr>
      <w:rFonts w:ascii="Verdana" w:hAnsi="Verdana" w:cs="Verdana"/>
      <w:lang w:val="en-US" w:eastAsia="en-US"/>
    </w:rPr>
  </w:style>
  <w:style w:type="paragraph" w:customStyle="1" w:styleId="1f0">
    <w:name w:val="Название1"/>
    <w:basedOn w:val="a0"/>
    <w:uiPriority w:val="99"/>
    <w:rsid w:val="004144FB"/>
    <w:pPr>
      <w:widowControl w:val="0"/>
      <w:jc w:val="center"/>
    </w:pPr>
    <w:rPr>
      <w:sz w:val="24"/>
      <w:szCs w:val="24"/>
    </w:rPr>
  </w:style>
  <w:style w:type="character" w:customStyle="1" w:styleId="afffc">
    <w:name w:val="Гипертекстовая ссылка"/>
    <w:uiPriority w:val="99"/>
    <w:rsid w:val="004144FB"/>
    <w:rPr>
      <w:b/>
      <w:bCs/>
      <w:color w:val="008000"/>
      <w:sz w:val="22"/>
      <w:szCs w:val="22"/>
      <w:u w:val="single"/>
    </w:rPr>
  </w:style>
  <w:style w:type="character" w:customStyle="1" w:styleId="afffd">
    <w:name w:val="Цветовое выделение"/>
    <w:uiPriority w:val="99"/>
    <w:rsid w:val="004144FB"/>
    <w:rPr>
      <w:b/>
      <w:bCs/>
      <w:color w:val="000080"/>
      <w:sz w:val="22"/>
      <w:szCs w:val="22"/>
    </w:rPr>
  </w:style>
  <w:style w:type="paragraph" w:customStyle="1" w:styleId="afffe">
    <w:name w:val="Заголовок статьи"/>
    <w:basedOn w:val="a0"/>
    <w:next w:val="a0"/>
    <w:uiPriority w:val="99"/>
    <w:rsid w:val="004144FB"/>
    <w:pPr>
      <w:widowControl w:val="0"/>
      <w:autoSpaceDE w:val="0"/>
      <w:autoSpaceDN w:val="0"/>
      <w:adjustRightInd w:val="0"/>
      <w:ind w:left="1612" w:hanging="2504"/>
      <w:jc w:val="both"/>
    </w:pPr>
    <w:rPr>
      <w:rFonts w:ascii="Arial" w:hAnsi="Arial" w:cs="Arial"/>
      <w:sz w:val="22"/>
      <w:szCs w:val="22"/>
    </w:rPr>
  </w:style>
  <w:style w:type="paragraph" w:customStyle="1" w:styleId="1f1">
    <w:name w:val="Знак Знак Знак1 Знак Знак Знак Знак"/>
    <w:basedOn w:val="a0"/>
    <w:uiPriority w:val="99"/>
    <w:rsid w:val="004144FB"/>
    <w:pPr>
      <w:spacing w:after="160" w:line="240" w:lineRule="exact"/>
    </w:pPr>
    <w:rPr>
      <w:rFonts w:eastAsia="Calibri"/>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4144FB"/>
    <w:pPr>
      <w:spacing w:after="160" w:line="240" w:lineRule="exact"/>
    </w:pPr>
    <w:rPr>
      <w:rFonts w:eastAsia="Calibri"/>
      <w:lang w:eastAsia="zh-CN"/>
    </w:rPr>
  </w:style>
  <w:style w:type="paragraph" w:customStyle="1" w:styleId="affff0">
    <w:name w:val="a"/>
    <w:basedOn w:val="a0"/>
    <w:uiPriority w:val="99"/>
    <w:rsid w:val="004144FB"/>
    <w:pPr>
      <w:snapToGrid w:val="0"/>
      <w:spacing w:line="360" w:lineRule="auto"/>
      <w:ind w:left="1134" w:hanging="567"/>
      <w:jc w:val="both"/>
    </w:pPr>
    <w:rPr>
      <w:sz w:val="28"/>
      <w:szCs w:val="28"/>
    </w:rPr>
  </w:style>
  <w:style w:type="paragraph" w:customStyle="1" w:styleId="affff1">
    <w:name w:val="Таблица шапка"/>
    <w:basedOn w:val="a0"/>
    <w:uiPriority w:val="99"/>
    <w:rsid w:val="004144FB"/>
    <w:pPr>
      <w:keepNext/>
      <w:spacing w:before="40" w:after="40"/>
      <w:ind w:left="57" w:right="57"/>
    </w:pPr>
    <w:rPr>
      <w:sz w:val="18"/>
      <w:szCs w:val="18"/>
    </w:rPr>
  </w:style>
  <w:style w:type="paragraph" w:customStyle="1" w:styleId="affff2">
    <w:name w:val="Пункт"/>
    <w:basedOn w:val="a0"/>
    <w:uiPriority w:val="99"/>
    <w:rsid w:val="004144FB"/>
    <w:pPr>
      <w:tabs>
        <w:tab w:val="num" w:pos="1980"/>
      </w:tabs>
      <w:ind w:left="1404" w:hanging="504"/>
      <w:jc w:val="both"/>
    </w:pPr>
    <w:rPr>
      <w:sz w:val="24"/>
      <w:szCs w:val="24"/>
    </w:rPr>
  </w:style>
  <w:style w:type="paragraph" w:customStyle="1" w:styleId="1f2">
    <w:name w:val="Знак Знак Знак Знак Знак Знак Знак1"/>
    <w:basedOn w:val="a0"/>
    <w:uiPriority w:val="99"/>
    <w:rsid w:val="004144FB"/>
    <w:pPr>
      <w:widowControl w:val="0"/>
      <w:adjustRightInd w:val="0"/>
      <w:spacing w:after="160" w:line="240" w:lineRule="exact"/>
      <w:jc w:val="right"/>
    </w:pPr>
    <w:rPr>
      <w:lang w:val="en-GB" w:eastAsia="en-US"/>
    </w:rPr>
  </w:style>
  <w:style w:type="paragraph" w:customStyle="1" w:styleId="Char0">
    <w:name w:val="Char Знак"/>
    <w:basedOn w:val="a0"/>
    <w:uiPriority w:val="99"/>
    <w:rsid w:val="004144FB"/>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4144FB"/>
    <w:pPr>
      <w:widowControl w:val="0"/>
      <w:autoSpaceDE w:val="0"/>
      <w:autoSpaceDN w:val="0"/>
      <w:adjustRightInd w:val="0"/>
    </w:pPr>
    <w:rPr>
      <w:rFonts w:ascii="Arial" w:eastAsia="Times New Roman" w:hAnsi="Arial" w:cs="Arial"/>
      <w:b/>
      <w:bCs/>
      <w:lang w:eastAsia="ru-RU"/>
    </w:rPr>
  </w:style>
  <w:style w:type="paragraph" w:customStyle="1" w:styleId="1f3">
    <w:name w:val="Без интервала1"/>
    <w:uiPriority w:val="99"/>
    <w:rsid w:val="004144FB"/>
    <w:rPr>
      <w:rFonts w:ascii="Times New Roman" w:eastAsia="Times New Roman" w:hAnsi="Times New Roman"/>
      <w:sz w:val="24"/>
      <w:szCs w:val="24"/>
      <w:lang w:eastAsia="ru-RU"/>
    </w:rPr>
  </w:style>
  <w:style w:type="character" w:customStyle="1" w:styleId="2f">
    <w:name w:val="Заголовок №2_"/>
    <w:link w:val="2f0"/>
    <w:uiPriority w:val="99"/>
    <w:locked/>
    <w:rsid w:val="004144FB"/>
    <w:rPr>
      <w:sz w:val="26"/>
      <w:szCs w:val="26"/>
      <w:shd w:val="clear" w:color="auto" w:fill="FFFFFF"/>
    </w:rPr>
  </w:style>
  <w:style w:type="paragraph" w:customStyle="1" w:styleId="2f0">
    <w:name w:val="Заголовок №2"/>
    <w:basedOn w:val="a0"/>
    <w:link w:val="2f"/>
    <w:uiPriority w:val="99"/>
    <w:rsid w:val="004144FB"/>
    <w:pPr>
      <w:shd w:val="clear" w:color="auto" w:fill="FFFFFF"/>
      <w:spacing w:before="60" w:after="480" w:line="240" w:lineRule="atLeast"/>
      <w:ind w:firstLine="680"/>
      <w:jc w:val="both"/>
      <w:outlineLvl w:val="1"/>
    </w:pPr>
    <w:rPr>
      <w:rFonts w:ascii="Calibri" w:eastAsia="Calibri" w:hAnsi="Calibri"/>
      <w:sz w:val="26"/>
      <w:szCs w:val="26"/>
      <w:lang/>
    </w:rPr>
  </w:style>
  <w:style w:type="character" w:customStyle="1" w:styleId="21pt">
    <w:name w:val="Заголовок №2 + Интервал 1 pt"/>
    <w:uiPriority w:val="99"/>
    <w:rsid w:val="004144FB"/>
    <w:rPr>
      <w:rFonts w:ascii="Times New Roman" w:hAnsi="Times New Roman" w:cs="Times New Roman"/>
      <w:spacing w:val="30"/>
      <w:sz w:val="26"/>
      <w:szCs w:val="26"/>
    </w:rPr>
  </w:style>
  <w:style w:type="character" w:customStyle="1" w:styleId="130">
    <w:name w:val="Основной текст + 13"/>
    <w:aliases w:val="5 pt,Полужирный"/>
    <w:uiPriority w:val="99"/>
    <w:rsid w:val="004144FB"/>
    <w:rPr>
      <w:rFonts w:ascii="Times New Roman" w:hAnsi="Times New Roman" w:cs="Times New Roman"/>
      <w:b/>
      <w:bCs/>
      <w:spacing w:val="0"/>
      <w:sz w:val="27"/>
      <w:szCs w:val="27"/>
    </w:rPr>
  </w:style>
  <w:style w:type="character" w:customStyle="1" w:styleId="92">
    <w:name w:val="Основной текст + 9"/>
    <w:aliases w:val="5 pt1,Малые прописные"/>
    <w:uiPriority w:val="99"/>
    <w:rsid w:val="004144FB"/>
    <w:rPr>
      <w:rFonts w:ascii="Times New Roman" w:hAnsi="Times New Roman" w:cs="Times New Roman"/>
      <w:smallCaps/>
      <w:spacing w:val="0"/>
      <w:sz w:val="19"/>
      <w:szCs w:val="19"/>
    </w:rPr>
  </w:style>
  <w:style w:type="character" w:customStyle="1" w:styleId="3c">
    <w:name w:val="Заголовок №3_"/>
    <w:link w:val="3d"/>
    <w:uiPriority w:val="99"/>
    <w:locked/>
    <w:rsid w:val="004144FB"/>
    <w:rPr>
      <w:sz w:val="26"/>
      <w:szCs w:val="26"/>
      <w:shd w:val="clear" w:color="auto" w:fill="FFFFFF"/>
    </w:rPr>
  </w:style>
  <w:style w:type="paragraph" w:customStyle="1" w:styleId="3d">
    <w:name w:val="Заголовок №3"/>
    <w:basedOn w:val="a0"/>
    <w:link w:val="3c"/>
    <w:uiPriority w:val="99"/>
    <w:rsid w:val="004144FB"/>
    <w:pPr>
      <w:shd w:val="clear" w:color="auto" w:fill="FFFFFF"/>
      <w:spacing w:before="480" w:line="240" w:lineRule="atLeast"/>
      <w:ind w:firstLine="680"/>
      <w:jc w:val="both"/>
      <w:outlineLvl w:val="2"/>
    </w:pPr>
    <w:rPr>
      <w:rFonts w:ascii="Calibri" w:eastAsia="Calibri" w:hAnsi="Calibri"/>
      <w:sz w:val="26"/>
      <w:szCs w:val="26"/>
      <w:lang/>
    </w:rPr>
  </w:style>
  <w:style w:type="character" w:customStyle="1" w:styleId="2pt">
    <w:name w:val="Основной текст + Интервал 2 pt"/>
    <w:uiPriority w:val="99"/>
    <w:rsid w:val="004144FB"/>
    <w:rPr>
      <w:rFonts w:ascii="Times New Roman" w:hAnsi="Times New Roman" w:cs="Times New Roman"/>
      <w:spacing w:val="50"/>
      <w:sz w:val="26"/>
      <w:szCs w:val="26"/>
    </w:rPr>
  </w:style>
  <w:style w:type="paragraph" w:customStyle="1" w:styleId="2f1">
    <w:name w:val="Основной текст2"/>
    <w:basedOn w:val="a0"/>
    <w:uiPriority w:val="99"/>
    <w:rsid w:val="004144FB"/>
    <w:pPr>
      <w:shd w:val="clear" w:color="auto" w:fill="FFFFFF"/>
      <w:spacing w:before="120" w:after="240" w:line="240" w:lineRule="atLeast"/>
      <w:jc w:val="center"/>
    </w:pPr>
    <w:rPr>
      <w:sz w:val="26"/>
      <w:szCs w:val="26"/>
    </w:rPr>
  </w:style>
  <w:style w:type="character" w:customStyle="1" w:styleId="17">
    <w:name w:val="Обычный1 Знак"/>
    <w:basedOn w:val="a1"/>
    <w:link w:val="16"/>
    <w:uiPriority w:val="99"/>
    <w:locked/>
    <w:rsid w:val="004144FB"/>
    <w:rPr>
      <w:rFonts w:ascii="Arial" w:eastAsia="Times New Roman" w:hAnsi="Arial" w:cs="Arial"/>
      <w:spacing w:val="-5"/>
      <w:sz w:val="25"/>
      <w:szCs w:val="25"/>
      <w:lang w:val="ru-RU" w:eastAsia="ru-RU" w:bidi="ar-SA"/>
    </w:rPr>
  </w:style>
  <w:style w:type="character" w:customStyle="1" w:styleId="btn2">
    <w:name w:val="btn2"/>
    <w:basedOn w:val="a1"/>
    <w:uiPriority w:val="99"/>
    <w:rsid w:val="002A4BE6"/>
    <w:rPr>
      <w:bdr w:val="single" w:sz="4" w:space="0" w:color="E4E8EB" w:frame="1"/>
    </w:rPr>
  </w:style>
</w:styles>
</file>

<file path=word/webSettings.xml><?xml version="1.0" encoding="utf-8"?>
<w:webSettings xmlns:r="http://schemas.openxmlformats.org/officeDocument/2006/relationships" xmlns:w="http://schemas.openxmlformats.org/wordprocessingml/2006/main">
  <w:divs>
    <w:div w:id="1382364451">
      <w:marLeft w:val="0"/>
      <w:marRight w:val="0"/>
      <w:marTop w:val="0"/>
      <w:marBottom w:val="0"/>
      <w:divBdr>
        <w:top w:val="none" w:sz="0" w:space="0" w:color="auto"/>
        <w:left w:val="none" w:sz="0" w:space="0" w:color="auto"/>
        <w:bottom w:val="none" w:sz="0" w:space="0" w:color="auto"/>
        <w:right w:val="none" w:sz="0" w:space="0" w:color="auto"/>
      </w:divBdr>
      <w:divsChild>
        <w:div w:id="1382364449">
          <w:marLeft w:val="0"/>
          <w:marRight w:val="0"/>
          <w:marTop w:val="6336"/>
          <w:marBottom w:val="0"/>
          <w:divBdr>
            <w:top w:val="none" w:sz="0" w:space="0" w:color="auto"/>
            <w:left w:val="none" w:sz="0" w:space="0" w:color="auto"/>
            <w:bottom w:val="none" w:sz="0" w:space="0" w:color="auto"/>
            <w:right w:val="none" w:sz="0" w:space="0" w:color="auto"/>
          </w:divBdr>
          <w:divsChild>
            <w:div w:id="1382364450">
              <w:marLeft w:val="0"/>
              <w:marRight w:val="0"/>
              <w:marTop w:val="0"/>
              <w:marBottom w:val="0"/>
              <w:divBdr>
                <w:top w:val="none" w:sz="0" w:space="0" w:color="auto"/>
                <w:left w:val="none" w:sz="0" w:space="0" w:color="auto"/>
                <w:bottom w:val="none" w:sz="0" w:space="0" w:color="auto"/>
                <w:right w:val="none" w:sz="0" w:space="0" w:color="auto"/>
              </w:divBdr>
              <w:divsChild>
                <w:div w:id="13823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A6E074F5B71BA38E5E765A0B6EC6A76EFCF12DBBD0510F7BF4535DC29EFA76B66EE8CE1F0C8B4DqDc0D" TargetMode="External"/><Relationship Id="rId13" Type="http://schemas.openxmlformats.org/officeDocument/2006/relationships/hyperlink" Target="consultantplus://offline/ref=E8B151142AE0063BFA261FD36B7C796388FDB02A925C59423417FE171CvFTAX" TargetMode="External"/><Relationship Id="rId18" Type="http://schemas.openxmlformats.org/officeDocument/2006/relationships/footer" Target="footer1.xml"/><Relationship Id="rId26" Type="http://schemas.openxmlformats.org/officeDocument/2006/relationships/hyperlink" Target="https://basis.myseldon.com/navigation?m%5bplace%5d=5709144334485024209" TargetMode="External"/><Relationship Id="rId3" Type="http://schemas.openxmlformats.org/officeDocument/2006/relationships/settings" Target="settings.xml"/><Relationship Id="rId21" Type="http://schemas.openxmlformats.org/officeDocument/2006/relationships/hyperlink" Target="mailto:irinmudrova@mail.ru" TargetMode="External"/><Relationship Id="rId7" Type="http://schemas.openxmlformats.org/officeDocument/2006/relationships/hyperlink" Target="http://www.sberbank-ast.ru/TestDS.aspx" TargetMode="External"/><Relationship Id="rId12" Type="http://schemas.openxmlformats.org/officeDocument/2006/relationships/hyperlink" Target="consultantplus://offline/ref=E8B151142AE0063BFA261FD36B7C796388FDB02A925C59423417FE171CFA17E19DB318D2DFDBD50Fv2T6X" TargetMode="External"/><Relationship Id="rId17" Type="http://schemas.openxmlformats.org/officeDocument/2006/relationships/hyperlink" Target="mailto:irinmudrova@mail.ru" TargetMode="External"/><Relationship Id="rId25" Type="http://schemas.openxmlformats.org/officeDocument/2006/relationships/hyperlink" Target="mailto:irinmudrova@mail.ru" TargetMode="External"/><Relationship Id="rId2" Type="http://schemas.openxmlformats.org/officeDocument/2006/relationships/styles" Target="styles.xml"/><Relationship Id="rId16" Type="http://schemas.openxmlformats.org/officeDocument/2006/relationships/hyperlink" Target="https://basis.myseldon.com/navigation?m%5bplace%5d=5709144334485024209" TargetMode="External"/><Relationship Id="rId20" Type="http://schemas.openxmlformats.org/officeDocument/2006/relationships/hyperlink" Target="https://basis.myseldon.com/navigation?m%5bplace%5d=570914433448502420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B151142AE0063BFA261FD36B7C79638BFABF209D5004483C4EF2151BF548F69AFA14D3DDD2DCv0TDX" TargetMode="External"/><Relationship Id="rId24" Type="http://schemas.openxmlformats.org/officeDocument/2006/relationships/hyperlink" Target="https://basis.myseldon.com/navigation?m%5bplace%5d=5709144334485024209" TargetMode="External"/><Relationship Id="rId5" Type="http://schemas.openxmlformats.org/officeDocument/2006/relationships/footnotes" Target="footnotes.xml"/><Relationship Id="rId15" Type="http://schemas.openxmlformats.org/officeDocument/2006/relationships/hyperlink" Target="https://basis.myseldon.com/navigation?m%5bplace%5d=5709144334485024209" TargetMode="External"/><Relationship Id="rId23" Type="http://schemas.openxmlformats.org/officeDocument/2006/relationships/hyperlink" Target="https://basis.myseldon.com/navigation?m%5bplace%5d=5709144334485024209" TargetMode="External"/><Relationship Id="rId28" Type="http://schemas.openxmlformats.org/officeDocument/2006/relationships/hyperlink" Target="mailto:irinmudrova@mail.ru" TargetMode="External"/><Relationship Id="rId10" Type="http://schemas.openxmlformats.org/officeDocument/2006/relationships/hyperlink" Target="mailto:irinmudrova@mail.ru" TargetMode="External"/><Relationship Id="rId19" Type="http://schemas.openxmlformats.org/officeDocument/2006/relationships/hyperlink" Target="https://basis.myseldon.com/navigation?m%5bplace%5d=5709144334485024209" TargetMode="External"/><Relationship Id="rId4" Type="http://schemas.openxmlformats.org/officeDocument/2006/relationships/webSettings" Target="webSettings.xml"/><Relationship Id="rId9" Type="http://schemas.openxmlformats.org/officeDocument/2006/relationships/hyperlink" Target="https://basis.myseldon.com/navigation?m%5bplace%5d=5709144334485024209" TargetMode="External"/><Relationship Id="rId14" Type="http://schemas.openxmlformats.org/officeDocument/2006/relationships/hyperlink" Target="consultantplus://offline/ref=E8B151142AE0063BFA261FD36B7C79638EFCB6279B5004483C4EF215v1TBX" TargetMode="External"/><Relationship Id="rId22" Type="http://schemas.openxmlformats.org/officeDocument/2006/relationships/footer" Target="footer2.xml"/><Relationship Id="rId27" Type="http://schemas.openxmlformats.org/officeDocument/2006/relationships/hyperlink" Target="https://basis.myseldon.com/navigation?m%5bplace%5d=570914433448502420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30</Pages>
  <Words>13482</Words>
  <Characters>76849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Подписи</vt:lpstr>
    </vt:vector>
  </TitlesOfParts>
  <Company/>
  <LinksUpToDate>false</LinksUpToDate>
  <CharactersWithSpaces>90151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Подписи</dc:title>
  <dc:subject/>
  <dc:creator>Zakupki</dc:creator>
  <cp:keywords/>
  <dc:description/>
  <cp:lastModifiedBy>Юлия</cp:lastModifiedBy>
  <cp:revision>8</cp:revision>
  <cp:lastPrinted>2019-05-06T07:28:00Z</cp:lastPrinted>
  <dcterms:created xsi:type="dcterms:W3CDTF">2019-05-06T00:08:00Z</dcterms:created>
  <dcterms:modified xsi:type="dcterms:W3CDTF">2019-05-14T07:53:00Z</dcterms:modified>
</cp:coreProperties>
</file>